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92308" w14:textId="77777777" w:rsidR="00C0558E" w:rsidRPr="00E95DDE" w:rsidRDefault="00C0558E" w:rsidP="00944845">
      <w:pPr>
        <w:pStyle w:val="Antrats"/>
        <w:tabs>
          <w:tab w:val="clear" w:pos="4153"/>
          <w:tab w:val="clear" w:pos="8306"/>
        </w:tabs>
        <w:jc w:val="both"/>
        <w:rPr>
          <w:lang w:val="lt-LT"/>
        </w:rPr>
      </w:pPr>
    </w:p>
    <w:p w14:paraId="3C8838D9" w14:textId="77777777" w:rsidR="00C0558E" w:rsidRPr="00E95DDE" w:rsidRDefault="00C0558E" w:rsidP="00944845">
      <w:pPr>
        <w:pStyle w:val="Antrats"/>
        <w:tabs>
          <w:tab w:val="clear" w:pos="4153"/>
          <w:tab w:val="clear" w:pos="8306"/>
        </w:tabs>
        <w:jc w:val="both"/>
        <w:rPr>
          <w:lang w:val="lt-LT"/>
        </w:rPr>
      </w:pPr>
    </w:p>
    <w:p w14:paraId="5F2B44DB" w14:textId="07253016" w:rsidR="00BB7AF7" w:rsidRPr="00E95DDE" w:rsidRDefault="00BB7AF7" w:rsidP="00041B21">
      <w:pPr>
        <w:pStyle w:val="Antrats"/>
        <w:tabs>
          <w:tab w:val="clear" w:pos="4153"/>
          <w:tab w:val="clear" w:pos="8306"/>
        </w:tabs>
        <w:jc w:val="center"/>
        <w:rPr>
          <w:b/>
          <w:bCs/>
          <w:lang w:val="lt-LT"/>
        </w:rPr>
      </w:pPr>
      <w:r w:rsidRPr="00E95DDE">
        <w:rPr>
          <w:b/>
          <w:bCs/>
          <w:lang w:val="lt-LT"/>
        </w:rPr>
        <w:t>KALVARIJOS SAVIVALDYBĖS ADMINISTRACIJOS</w:t>
      </w:r>
    </w:p>
    <w:p w14:paraId="30C71C21" w14:textId="5A58B576" w:rsidR="00BB7AF7" w:rsidRPr="00E95DDE" w:rsidRDefault="00373EA8" w:rsidP="00041B21">
      <w:pPr>
        <w:pStyle w:val="Antrats"/>
        <w:tabs>
          <w:tab w:val="clear" w:pos="4153"/>
          <w:tab w:val="clear" w:pos="8306"/>
        </w:tabs>
        <w:jc w:val="center"/>
        <w:rPr>
          <w:b/>
          <w:bCs/>
          <w:lang w:val="lt-LT"/>
        </w:rPr>
      </w:pPr>
      <w:r>
        <w:rPr>
          <w:b/>
          <w:bCs/>
          <w:lang w:val="lt-LT"/>
        </w:rPr>
        <w:t>SVEIKATOS REIKALŲ KOORDINATOR</w:t>
      </w:r>
      <w:r w:rsidR="00E209DA">
        <w:rPr>
          <w:b/>
          <w:bCs/>
          <w:lang w:val="lt-LT"/>
        </w:rPr>
        <w:t>IUS</w:t>
      </w:r>
      <w:r>
        <w:rPr>
          <w:b/>
          <w:bCs/>
          <w:lang w:val="lt-LT"/>
        </w:rPr>
        <w:t xml:space="preserve"> (PATARĖJA</w:t>
      </w:r>
      <w:r w:rsidR="00E209DA">
        <w:rPr>
          <w:b/>
          <w:bCs/>
          <w:lang w:val="lt-LT"/>
        </w:rPr>
        <w:t>S</w:t>
      </w:r>
      <w:r>
        <w:rPr>
          <w:b/>
          <w:bCs/>
          <w:lang w:val="lt-LT"/>
        </w:rPr>
        <w:t>)</w:t>
      </w:r>
    </w:p>
    <w:p w14:paraId="2A1068E8" w14:textId="77777777" w:rsidR="00BB7AF7" w:rsidRPr="00E95DDE" w:rsidRDefault="00BB7AF7" w:rsidP="00944845">
      <w:pPr>
        <w:pStyle w:val="Antrats"/>
        <w:tabs>
          <w:tab w:val="clear" w:pos="4153"/>
          <w:tab w:val="clear" w:pos="8306"/>
        </w:tabs>
        <w:jc w:val="both"/>
        <w:rPr>
          <w:lang w:val="lt-LT"/>
        </w:rPr>
      </w:pPr>
    </w:p>
    <w:p w14:paraId="46B8393D" w14:textId="77777777" w:rsidR="00BB7AF7" w:rsidRPr="00E95DDE" w:rsidRDefault="00BB7AF7" w:rsidP="00944845">
      <w:pPr>
        <w:pStyle w:val="Antrats"/>
        <w:tabs>
          <w:tab w:val="clear" w:pos="4153"/>
          <w:tab w:val="clear" w:pos="8306"/>
        </w:tabs>
        <w:jc w:val="both"/>
        <w:rPr>
          <w:lang w:val="lt-LT"/>
        </w:rPr>
      </w:pPr>
    </w:p>
    <w:p w14:paraId="44A0425F" w14:textId="2CFEF9F6" w:rsidR="00BB7AF7" w:rsidRPr="00E95DDE" w:rsidRDefault="00BB7AF7" w:rsidP="00041B21">
      <w:pPr>
        <w:pStyle w:val="Antrats"/>
        <w:tabs>
          <w:tab w:val="clear" w:pos="4153"/>
          <w:tab w:val="clear" w:pos="8306"/>
        </w:tabs>
        <w:jc w:val="center"/>
        <w:rPr>
          <w:b/>
          <w:bCs/>
          <w:lang w:val="lt-LT"/>
        </w:rPr>
      </w:pPr>
      <w:r w:rsidRPr="00E95DDE">
        <w:rPr>
          <w:b/>
          <w:bCs/>
          <w:lang w:val="lt-LT"/>
        </w:rPr>
        <w:t>AIŠKINAMASIS RAŠTAS</w:t>
      </w:r>
    </w:p>
    <w:p w14:paraId="388BA791" w14:textId="79070C71" w:rsidR="008937D4" w:rsidRPr="00553D14" w:rsidRDefault="000A4A06" w:rsidP="008937D4">
      <w:pPr>
        <w:widowControl w:val="0"/>
        <w:tabs>
          <w:tab w:val="center" w:pos="0"/>
          <w:tab w:val="left" w:pos="1134"/>
          <w:tab w:val="center" w:pos="4153"/>
          <w:tab w:val="right" w:pos="8306"/>
        </w:tabs>
        <w:jc w:val="center"/>
        <w:rPr>
          <w:b/>
          <w:sz w:val="24"/>
          <w:szCs w:val="24"/>
          <w:lang w:val="lt-LT"/>
        </w:rPr>
      </w:pPr>
      <w:r>
        <w:rPr>
          <w:b/>
          <w:sz w:val="24"/>
          <w:szCs w:val="24"/>
          <w:lang w:val="lt-LT"/>
        </w:rPr>
        <w:t>DĖL SAVIVALDYBĖS LYGMENS NESPECIALIZUOTOS PACIENTŲ PAVĖŽĖJIMO HEMODIALIZEI PASLAUGOS ĮKAINIŲ DYDŽIŲ NUSTATYMO</w:t>
      </w:r>
    </w:p>
    <w:p w14:paraId="5AB6F53C" w14:textId="77777777" w:rsidR="00041B21" w:rsidRPr="00E95DD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763766" w14:paraId="4C0F81D0" w14:textId="77777777" w:rsidTr="002B4413">
        <w:tc>
          <w:tcPr>
            <w:tcW w:w="4814" w:type="dxa"/>
          </w:tcPr>
          <w:p w14:paraId="13B43C6E" w14:textId="1A1E9EDB" w:rsidR="002B4413" w:rsidRPr="00E95DDE" w:rsidRDefault="002B4413" w:rsidP="00944845">
            <w:pPr>
              <w:pStyle w:val="Antrats"/>
              <w:tabs>
                <w:tab w:val="clear" w:pos="4153"/>
                <w:tab w:val="clear" w:pos="8306"/>
              </w:tabs>
              <w:jc w:val="both"/>
              <w:rPr>
                <w:lang w:val="lt-LT"/>
              </w:rPr>
            </w:pPr>
            <w:r w:rsidRPr="00E95DDE">
              <w:rPr>
                <w:lang w:val="lt-LT"/>
              </w:rPr>
              <w:t>Sprendimo projekto pavadinimas</w:t>
            </w:r>
          </w:p>
          <w:p w14:paraId="16D0F343" w14:textId="0366CA59" w:rsidR="002B4413" w:rsidRPr="00E95DDE" w:rsidRDefault="002B4413" w:rsidP="00944845">
            <w:pPr>
              <w:pStyle w:val="Antrats"/>
              <w:tabs>
                <w:tab w:val="clear" w:pos="4153"/>
                <w:tab w:val="clear" w:pos="8306"/>
              </w:tabs>
              <w:jc w:val="both"/>
              <w:rPr>
                <w:lang w:val="lt-LT"/>
              </w:rPr>
            </w:pPr>
          </w:p>
        </w:tc>
        <w:tc>
          <w:tcPr>
            <w:tcW w:w="4814" w:type="dxa"/>
          </w:tcPr>
          <w:p w14:paraId="6910FEE5" w14:textId="3A8B32AB" w:rsidR="002B4413" w:rsidRPr="00E95DDE" w:rsidRDefault="000A4A06" w:rsidP="00944845">
            <w:pPr>
              <w:pStyle w:val="Antrats"/>
              <w:tabs>
                <w:tab w:val="clear" w:pos="4153"/>
                <w:tab w:val="clear" w:pos="8306"/>
              </w:tabs>
              <w:jc w:val="both"/>
              <w:rPr>
                <w:lang w:val="lt-LT"/>
              </w:rPr>
            </w:pPr>
            <w:r>
              <w:rPr>
                <w:lang w:val="lt-LT"/>
              </w:rPr>
              <w:t>Dėl savivaldybės lygmens nespecializuotos pacientų pavėžėjimo</w:t>
            </w:r>
            <w:r w:rsidR="00AC05E2">
              <w:rPr>
                <w:lang w:val="lt-LT"/>
              </w:rPr>
              <w:t xml:space="preserve"> hemodializei</w:t>
            </w:r>
            <w:r>
              <w:rPr>
                <w:lang w:val="lt-LT"/>
              </w:rPr>
              <w:t xml:space="preserve"> paslaugos įkainių dydžių nustatymo</w:t>
            </w:r>
            <w:r w:rsidR="00496057">
              <w:rPr>
                <w:lang w:val="lt-LT"/>
              </w:rPr>
              <w:t xml:space="preserve"> </w:t>
            </w:r>
          </w:p>
        </w:tc>
      </w:tr>
      <w:tr w:rsidR="00E95DDE" w:rsidRPr="00763766" w14:paraId="4F26DE2D" w14:textId="77777777" w:rsidTr="002B4413">
        <w:tc>
          <w:tcPr>
            <w:tcW w:w="4814" w:type="dxa"/>
          </w:tcPr>
          <w:p w14:paraId="2385CEC7" w14:textId="3D126666" w:rsidR="002B4413" w:rsidRPr="00E95DDE" w:rsidRDefault="002B4413" w:rsidP="00944845">
            <w:pPr>
              <w:pStyle w:val="Antrats"/>
              <w:tabs>
                <w:tab w:val="clear" w:pos="4153"/>
                <w:tab w:val="clear" w:pos="8306"/>
              </w:tabs>
              <w:jc w:val="both"/>
              <w:rPr>
                <w:lang w:val="lt-LT"/>
              </w:rPr>
            </w:pPr>
            <w:r w:rsidRPr="00E95DDE">
              <w:rPr>
                <w:lang w:val="lt-LT"/>
              </w:rPr>
              <w:t>Sprendimo projekto tiksla</w:t>
            </w:r>
            <w:r w:rsidR="00EA002B" w:rsidRPr="00E95DDE">
              <w:rPr>
                <w:lang w:val="lt-LT"/>
              </w:rPr>
              <w:t>s (-ai)</w:t>
            </w:r>
          </w:p>
          <w:p w14:paraId="09F3F49D" w14:textId="0C0E4D3C" w:rsidR="002B4413" w:rsidRPr="00E95DDE" w:rsidRDefault="002B4413" w:rsidP="00944845">
            <w:pPr>
              <w:pStyle w:val="Antrats"/>
              <w:tabs>
                <w:tab w:val="clear" w:pos="4153"/>
                <w:tab w:val="clear" w:pos="8306"/>
              </w:tabs>
              <w:jc w:val="both"/>
              <w:rPr>
                <w:lang w:val="lt-LT"/>
              </w:rPr>
            </w:pPr>
          </w:p>
        </w:tc>
        <w:tc>
          <w:tcPr>
            <w:tcW w:w="4814" w:type="dxa"/>
          </w:tcPr>
          <w:p w14:paraId="6EFBDBA9" w14:textId="511603F2" w:rsidR="002B4413" w:rsidRPr="00E95DDE" w:rsidRDefault="00373EA8" w:rsidP="002009B8">
            <w:pPr>
              <w:jc w:val="both"/>
              <w:rPr>
                <w:lang w:val="lt-LT"/>
              </w:rPr>
            </w:pPr>
            <w:r w:rsidRPr="00913D2E">
              <w:rPr>
                <w:sz w:val="24"/>
                <w:szCs w:val="24"/>
                <w:lang w:val="lt-LT"/>
              </w:rPr>
              <w:t>Sprendimo projekto tikslas</w:t>
            </w:r>
            <w:r w:rsidR="00E126F7" w:rsidRPr="00913D2E">
              <w:rPr>
                <w:sz w:val="24"/>
                <w:szCs w:val="24"/>
                <w:lang w:val="lt-LT"/>
              </w:rPr>
              <w:t xml:space="preserve"> – </w:t>
            </w:r>
            <w:r w:rsidR="000A4A06">
              <w:rPr>
                <w:sz w:val="24"/>
                <w:szCs w:val="24"/>
                <w:lang w:val="lt-LT"/>
              </w:rPr>
              <w:t xml:space="preserve">nustatyti savivaldybės lygmens nespecializuotos pacientų pavėžėjimo hemodializei paslaugos įkainių dydžius. </w:t>
            </w:r>
          </w:p>
        </w:tc>
      </w:tr>
      <w:tr w:rsidR="00E95DDE" w:rsidRPr="00763766" w14:paraId="707BB49F" w14:textId="77777777" w:rsidTr="002B4413">
        <w:tc>
          <w:tcPr>
            <w:tcW w:w="4814" w:type="dxa"/>
          </w:tcPr>
          <w:p w14:paraId="1FC9D3FB" w14:textId="4ECDD3CD" w:rsidR="00081D4D" w:rsidRPr="00E25BA2" w:rsidRDefault="00081D4D" w:rsidP="004143BC">
            <w:pPr>
              <w:pStyle w:val="Antrats"/>
              <w:tabs>
                <w:tab w:val="clear" w:pos="4153"/>
                <w:tab w:val="clear" w:pos="8306"/>
              </w:tabs>
              <w:jc w:val="both"/>
              <w:rPr>
                <w:color w:val="000000" w:themeColor="text1"/>
                <w:lang w:val="lt-LT"/>
              </w:rPr>
            </w:pPr>
            <w:r w:rsidRPr="00E25BA2">
              <w:rPr>
                <w:color w:val="000000" w:themeColor="text1"/>
                <w:lang w:val="lt-LT"/>
              </w:rPr>
              <w:t>Sprendimo projekto uždavin</w:t>
            </w:r>
            <w:r w:rsidR="00EA002B" w:rsidRPr="00E25BA2">
              <w:rPr>
                <w:color w:val="000000" w:themeColor="text1"/>
                <w:lang w:val="lt-LT"/>
              </w:rPr>
              <w:t>ys (-</w:t>
            </w:r>
            <w:r w:rsidRPr="00E25BA2">
              <w:rPr>
                <w:color w:val="000000" w:themeColor="text1"/>
                <w:lang w:val="lt-LT"/>
              </w:rPr>
              <w:t>iai</w:t>
            </w:r>
            <w:r w:rsidR="00EA002B" w:rsidRPr="00E25BA2">
              <w:rPr>
                <w:color w:val="000000" w:themeColor="text1"/>
                <w:lang w:val="lt-LT"/>
              </w:rPr>
              <w:t>)</w:t>
            </w:r>
          </w:p>
          <w:p w14:paraId="212640E3" w14:textId="77777777" w:rsidR="002B4413" w:rsidRPr="00E25BA2" w:rsidRDefault="002B4413" w:rsidP="004143BC">
            <w:pPr>
              <w:pStyle w:val="Antrats"/>
              <w:tabs>
                <w:tab w:val="clear" w:pos="4153"/>
                <w:tab w:val="clear" w:pos="8306"/>
              </w:tabs>
              <w:jc w:val="both"/>
              <w:rPr>
                <w:color w:val="000000" w:themeColor="text1"/>
                <w:lang w:val="lt-LT"/>
              </w:rPr>
            </w:pPr>
          </w:p>
        </w:tc>
        <w:tc>
          <w:tcPr>
            <w:tcW w:w="4814" w:type="dxa"/>
          </w:tcPr>
          <w:p w14:paraId="4789AE8B" w14:textId="37239DD9" w:rsidR="002B4413" w:rsidRPr="00251B28" w:rsidRDefault="00C817DF" w:rsidP="004143BC">
            <w:pPr>
              <w:autoSpaceDE w:val="0"/>
              <w:autoSpaceDN w:val="0"/>
              <w:adjustRightInd w:val="0"/>
              <w:jc w:val="both"/>
              <w:rPr>
                <w:color w:val="000000" w:themeColor="text1"/>
                <w:sz w:val="24"/>
                <w:szCs w:val="24"/>
                <w:lang w:val="lt-LT"/>
              </w:rPr>
            </w:pPr>
            <w:r w:rsidRPr="00E25BA2">
              <w:rPr>
                <w:color w:val="000000" w:themeColor="text1"/>
                <w:sz w:val="24"/>
                <w:szCs w:val="24"/>
                <w:lang w:val="lt-LT"/>
              </w:rPr>
              <w:t>Sprendimo projekto uždavinys</w:t>
            </w:r>
            <w:r w:rsidR="00553D14" w:rsidRPr="00E25BA2">
              <w:rPr>
                <w:color w:val="000000" w:themeColor="text1"/>
                <w:sz w:val="24"/>
                <w:szCs w:val="24"/>
                <w:lang w:val="lt-LT"/>
              </w:rPr>
              <w:t xml:space="preserve"> – </w:t>
            </w:r>
            <w:r w:rsidR="00E25BA2" w:rsidRPr="00251B28">
              <w:rPr>
                <w:color w:val="000000" w:themeColor="text1"/>
                <w:sz w:val="24"/>
                <w:szCs w:val="24"/>
                <w:lang w:val="lt-LT"/>
              </w:rPr>
              <w:t>nustatyti savivaldybės lygmens nespecializuotos pacientų pavėžėjimo hemodializės paslaugai taikomus įkainių dydžius, siekiant užtikrinti teisėtą, skaidrų ir ekonomiškai pagrįstą paslaugos finansavimą, sudaryti sąlygas gyventojams laiku pasiekti hemodializės paslaugas bei užtikrinti savivaldybės biudžeto lėšų racionalų naudojimą</w:t>
            </w:r>
            <w:r w:rsidR="001464B9" w:rsidRPr="00251B28">
              <w:rPr>
                <w:color w:val="000000" w:themeColor="text1"/>
                <w:sz w:val="24"/>
                <w:szCs w:val="24"/>
                <w:lang w:val="lt-LT"/>
              </w:rPr>
              <w:t>.</w:t>
            </w:r>
          </w:p>
          <w:p w14:paraId="53940474" w14:textId="715AEDB1" w:rsidR="00496057" w:rsidRPr="00E25BA2" w:rsidRDefault="00496057" w:rsidP="004143BC">
            <w:pPr>
              <w:autoSpaceDE w:val="0"/>
              <w:autoSpaceDN w:val="0"/>
              <w:adjustRightInd w:val="0"/>
              <w:jc w:val="both"/>
              <w:rPr>
                <w:color w:val="000000" w:themeColor="text1"/>
                <w:sz w:val="24"/>
                <w:szCs w:val="24"/>
                <w:lang w:val="lt-LT"/>
              </w:rPr>
            </w:pPr>
          </w:p>
        </w:tc>
      </w:tr>
      <w:tr w:rsidR="00E95DDE" w:rsidRPr="00763766" w14:paraId="46703013" w14:textId="77777777" w:rsidTr="002B4413">
        <w:tc>
          <w:tcPr>
            <w:tcW w:w="4814" w:type="dxa"/>
          </w:tcPr>
          <w:p w14:paraId="036BBA56" w14:textId="77777777" w:rsidR="002B4413" w:rsidRPr="00E95DDE" w:rsidRDefault="00081D4D" w:rsidP="004143BC">
            <w:pPr>
              <w:pStyle w:val="Antrats"/>
              <w:tabs>
                <w:tab w:val="clear" w:pos="4153"/>
                <w:tab w:val="clear" w:pos="8306"/>
              </w:tabs>
              <w:jc w:val="both"/>
              <w:rPr>
                <w:lang w:val="lt-LT"/>
              </w:rPr>
            </w:pPr>
            <w:r w:rsidRPr="00E95DDE">
              <w:rPr>
                <w:lang w:val="lt-LT"/>
              </w:rPr>
              <w:t>Siūlomos teisinio reguliavimo nuostatos, šiuo metu esantis teisinis reglamentavimas, kokie šios srities aktai tebegalioja</w:t>
            </w:r>
            <w:r w:rsidR="00C7111D" w:rsidRPr="00E95DDE">
              <w:rPr>
                <w:lang w:val="lt-LT"/>
              </w:rPr>
              <w:t xml:space="preserve"> ir kokius teisės aktus būtina pakeisti ar panaikinti, priėmus teikiamą Tarybos sprendimo projektą</w:t>
            </w:r>
          </w:p>
          <w:p w14:paraId="54CD39D6" w14:textId="5204EA5C" w:rsidR="00C7111D" w:rsidRPr="00E95DDE" w:rsidRDefault="00C7111D" w:rsidP="004143BC">
            <w:pPr>
              <w:pStyle w:val="Antrats"/>
              <w:tabs>
                <w:tab w:val="clear" w:pos="4153"/>
                <w:tab w:val="clear" w:pos="8306"/>
              </w:tabs>
              <w:jc w:val="both"/>
              <w:rPr>
                <w:lang w:val="lt-LT"/>
              </w:rPr>
            </w:pPr>
          </w:p>
        </w:tc>
        <w:tc>
          <w:tcPr>
            <w:tcW w:w="4814" w:type="dxa"/>
          </w:tcPr>
          <w:p w14:paraId="10707BD5" w14:textId="16FF4F98" w:rsidR="00730C97" w:rsidRPr="000A4A06" w:rsidRDefault="00730C97" w:rsidP="004143BC">
            <w:pPr>
              <w:tabs>
                <w:tab w:val="left" w:pos="1134"/>
              </w:tabs>
              <w:contextualSpacing/>
              <w:jc w:val="both"/>
              <w:rPr>
                <w:color w:val="EE0000"/>
                <w:sz w:val="24"/>
                <w:szCs w:val="24"/>
                <w:lang w:val="lt-LT"/>
              </w:rPr>
            </w:pPr>
            <w:r w:rsidRPr="000A4A06">
              <w:rPr>
                <w:color w:val="000000" w:themeColor="text1"/>
                <w:sz w:val="24"/>
                <w:szCs w:val="24"/>
                <w:lang w:val="lt-LT"/>
              </w:rPr>
              <w:t xml:space="preserve">Lietuvos Respublikos vietos savivaldos įstatymo </w:t>
            </w:r>
            <w:r w:rsidR="000A4A06" w:rsidRPr="000A4A06">
              <w:rPr>
                <w:color w:val="000000" w:themeColor="text1"/>
                <w:sz w:val="24"/>
                <w:szCs w:val="24"/>
                <w:lang w:val="lt-LT"/>
              </w:rPr>
              <w:t>15</w:t>
            </w:r>
            <w:r w:rsidRPr="000A4A06">
              <w:rPr>
                <w:color w:val="000000" w:themeColor="text1"/>
                <w:sz w:val="24"/>
                <w:szCs w:val="24"/>
                <w:lang w:val="lt-LT"/>
              </w:rPr>
              <w:t xml:space="preserve"> straipsnio </w:t>
            </w:r>
            <w:r w:rsidR="000A4A06" w:rsidRPr="000A4A06">
              <w:rPr>
                <w:color w:val="000000" w:themeColor="text1"/>
                <w:sz w:val="24"/>
                <w:szCs w:val="24"/>
                <w:lang w:val="lt-LT"/>
              </w:rPr>
              <w:t>2 dalies 29</w:t>
            </w:r>
            <w:r w:rsidR="000F15FC" w:rsidRPr="000A4A06">
              <w:rPr>
                <w:color w:val="000000" w:themeColor="text1"/>
                <w:sz w:val="24"/>
                <w:szCs w:val="24"/>
                <w:lang w:val="lt-LT"/>
              </w:rPr>
              <w:t xml:space="preserve"> punktas</w:t>
            </w:r>
            <w:r w:rsidRPr="000A4A06">
              <w:rPr>
                <w:color w:val="000000" w:themeColor="text1"/>
                <w:sz w:val="24"/>
                <w:szCs w:val="24"/>
                <w:lang w:val="lt-LT"/>
              </w:rPr>
              <w:t xml:space="preserve"> nurodo, kad </w:t>
            </w:r>
            <w:r w:rsidR="000A4A06" w:rsidRPr="00251B28">
              <w:rPr>
                <w:color w:val="000000" w:themeColor="text1"/>
                <w:sz w:val="24"/>
                <w:szCs w:val="24"/>
                <w:lang w:val="lt-LT"/>
              </w:rPr>
              <w:t xml:space="preserve">kainų </w:t>
            </w:r>
            <w:r w:rsidR="000A4A06" w:rsidRPr="00251B28">
              <w:rPr>
                <w:color w:val="000000"/>
                <w:sz w:val="24"/>
                <w:szCs w:val="24"/>
                <w:lang w:val="lt-LT"/>
              </w:rPr>
              <w:t xml:space="preserve">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 yra </w:t>
            </w:r>
            <w:r w:rsidR="00763766">
              <w:rPr>
                <w:color w:val="000000"/>
                <w:sz w:val="24"/>
                <w:szCs w:val="24"/>
                <w:lang w:val="lt-LT"/>
              </w:rPr>
              <w:t>s</w:t>
            </w:r>
            <w:r w:rsidR="000A4A06" w:rsidRPr="00251B28">
              <w:rPr>
                <w:color w:val="000000"/>
                <w:sz w:val="24"/>
                <w:szCs w:val="24"/>
                <w:lang w:val="lt-LT"/>
              </w:rPr>
              <w:t>avivaldybės tarybos kompetencija</w:t>
            </w:r>
            <w:r w:rsidRPr="00763766">
              <w:rPr>
                <w:sz w:val="24"/>
                <w:szCs w:val="24"/>
                <w:lang w:val="lt-LT"/>
              </w:rPr>
              <w:t>.</w:t>
            </w:r>
          </w:p>
          <w:p w14:paraId="1005DA08" w14:textId="6C15CF0F" w:rsidR="00D47E36" w:rsidRDefault="00D47E36" w:rsidP="004143BC">
            <w:pPr>
              <w:tabs>
                <w:tab w:val="left" w:pos="1134"/>
              </w:tabs>
              <w:contextualSpacing/>
              <w:jc w:val="both"/>
              <w:rPr>
                <w:color w:val="000000" w:themeColor="text1"/>
                <w:lang w:val="lt-LT"/>
              </w:rPr>
            </w:pPr>
            <w:r w:rsidRPr="006977E9">
              <w:rPr>
                <w:color w:val="000000" w:themeColor="text1"/>
                <w:sz w:val="24"/>
                <w:szCs w:val="24"/>
                <w:lang w:val="lt-LT"/>
              </w:rPr>
              <w:t xml:space="preserve">Lietuvos Respublikos vietos savivaldos įstatymo 16 straipsnio 1 dalis nurodo, kad </w:t>
            </w:r>
            <w:r w:rsidR="0013069F">
              <w:rPr>
                <w:color w:val="000000" w:themeColor="text1"/>
                <w:sz w:val="24"/>
                <w:szCs w:val="24"/>
                <w:lang w:val="lt-LT"/>
              </w:rPr>
              <w:t>s</w:t>
            </w:r>
            <w:r w:rsidRPr="006977E9">
              <w:rPr>
                <w:color w:val="000000" w:themeColor="text1"/>
                <w:sz w:val="24"/>
                <w:szCs w:val="24"/>
                <w:lang w:val="lt-LT"/>
              </w:rPr>
              <w:t>avivaldybės taryba savo įgaliojimus įgyvendina kolegialiai savivaldybės tarybos posėdžiuose. Savivaldybės taryba svarstomais klausimais priima sprendimus ir kontroliuoja, kaip jie įgyvendinami</w:t>
            </w:r>
            <w:r w:rsidRPr="006977E9">
              <w:rPr>
                <w:color w:val="000000" w:themeColor="text1"/>
                <w:lang w:val="lt-LT"/>
              </w:rPr>
              <w:t>.</w:t>
            </w:r>
          </w:p>
          <w:p w14:paraId="6030AD2B" w14:textId="687B6AB7" w:rsidR="006977E9" w:rsidRPr="00B07E07" w:rsidRDefault="000A4A06" w:rsidP="00B07E07">
            <w:pPr>
              <w:tabs>
                <w:tab w:val="left" w:pos="1134"/>
              </w:tabs>
              <w:contextualSpacing/>
              <w:jc w:val="both"/>
              <w:rPr>
                <w:color w:val="000000" w:themeColor="text1"/>
                <w:sz w:val="24"/>
                <w:szCs w:val="24"/>
                <w:lang w:val="lt-LT"/>
              </w:rPr>
            </w:pPr>
            <w:r w:rsidRPr="00B07E07">
              <w:rPr>
                <w:color w:val="000000" w:themeColor="text1"/>
                <w:sz w:val="24"/>
                <w:szCs w:val="24"/>
                <w:lang w:val="lt-LT"/>
              </w:rPr>
              <w:t>Lietuvos</w:t>
            </w:r>
            <w:r w:rsidR="00251B28">
              <w:rPr>
                <w:color w:val="000000" w:themeColor="text1"/>
                <w:sz w:val="24"/>
                <w:szCs w:val="24"/>
                <w:lang w:val="lt-LT"/>
              </w:rPr>
              <w:t xml:space="preserve"> Respublikos</w:t>
            </w:r>
            <w:r w:rsidRPr="00B07E07">
              <w:rPr>
                <w:color w:val="000000" w:themeColor="text1"/>
                <w:sz w:val="24"/>
                <w:szCs w:val="24"/>
                <w:lang w:val="lt-LT"/>
              </w:rPr>
              <w:t xml:space="preserve"> Vyriausybės 2022 m. lapkričio 30 d. nutarimu Nr. 1196 ,,Dėl Pacientų pavėžėjimo paslaugų organizavimo ir teikimo tvarkos aprašo patvirtinimo“</w:t>
            </w:r>
            <w:r w:rsidR="0013069F">
              <w:rPr>
                <w:color w:val="000000" w:themeColor="text1"/>
                <w:sz w:val="24"/>
                <w:szCs w:val="24"/>
                <w:lang w:val="lt-LT"/>
              </w:rPr>
              <w:t xml:space="preserve"> </w:t>
            </w:r>
            <w:r w:rsidRPr="00B07E07">
              <w:rPr>
                <w:color w:val="000000" w:themeColor="text1"/>
                <w:sz w:val="24"/>
                <w:szCs w:val="24"/>
                <w:lang w:val="lt-LT"/>
              </w:rPr>
              <w:t>savivaldybė</w:t>
            </w:r>
            <w:r w:rsidR="00A74C0F">
              <w:rPr>
                <w:color w:val="000000" w:themeColor="text1"/>
                <w:sz w:val="24"/>
                <w:szCs w:val="24"/>
                <w:lang w:val="lt-LT"/>
              </w:rPr>
              <w:t>s</w:t>
            </w:r>
            <w:r w:rsidRPr="00B07E07">
              <w:rPr>
                <w:color w:val="000000" w:themeColor="text1"/>
                <w:sz w:val="24"/>
                <w:szCs w:val="24"/>
                <w:lang w:val="lt-LT"/>
              </w:rPr>
              <w:t xml:space="preserve"> įpareigot</w:t>
            </w:r>
            <w:r w:rsidR="00A74C0F">
              <w:rPr>
                <w:color w:val="000000" w:themeColor="text1"/>
                <w:sz w:val="24"/>
                <w:szCs w:val="24"/>
                <w:lang w:val="lt-LT"/>
              </w:rPr>
              <w:t>os</w:t>
            </w:r>
            <w:r w:rsidRPr="00B07E07">
              <w:rPr>
                <w:color w:val="000000" w:themeColor="text1"/>
                <w:sz w:val="24"/>
                <w:szCs w:val="24"/>
                <w:lang w:val="lt-LT"/>
              </w:rPr>
              <w:t xml:space="preserve"> vykdyti nespecializuotą pacientų pavėžėjimo paslaugą hemodializės paslaugoms</w:t>
            </w:r>
            <w:r w:rsidR="00B07E07" w:rsidRPr="00B07E07">
              <w:rPr>
                <w:color w:val="000000" w:themeColor="text1"/>
                <w:sz w:val="24"/>
                <w:szCs w:val="24"/>
                <w:lang w:val="lt-LT"/>
              </w:rPr>
              <w:t xml:space="preserve"> (</w:t>
            </w:r>
            <w:r w:rsidR="00B07E07" w:rsidRPr="00251B28">
              <w:rPr>
                <w:color w:val="000000"/>
                <w:sz w:val="24"/>
                <w:szCs w:val="24"/>
                <w:lang w:val="lt-LT"/>
              </w:rPr>
              <w:t xml:space="preserve">kai vykstama į toje pačioje ar besiribojančioje savivaldybėje esančią </w:t>
            </w:r>
            <w:r w:rsidR="00304D4A">
              <w:rPr>
                <w:color w:val="000000"/>
                <w:sz w:val="24"/>
                <w:szCs w:val="24"/>
                <w:lang w:val="lt-LT"/>
              </w:rPr>
              <w:t>asmens sveikatos priežiūros įstaigą (toliau – ASPĮ)</w:t>
            </w:r>
            <w:r w:rsidR="00B07E07" w:rsidRPr="00251B28">
              <w:rPr>
                <w:color w:val="000000"/>
                <w:sz w:val="24"/>
                <w:szCs w:val="24"/>
                <w:lang w:val="lt-LT"/>
              </w:rPr>
              <w:t xml:space="preserve"> gauti planinei pagalbai priskiriamų hemodializės paslaugų ir </w:t>
            </w:r>
            <w:r w:rsidR="00B07E07" w:rsidRPr="00251B28">
              <w:rPr>
                <w:color w:val="000000"/>
                <w:sz w:val="24"/>
                <w:szCs w:val="24"/>
                <w:lang w:val="lt-LT"/>
              </w:rPr>
              <w:lastRenderedPageBreak/>
              <w:t>(ar) grįžtama iš jų į gyvenamąją vietą (įskaitant pacientus, gydomus stacionarinės slaugos ir palaikomojo gydymo paslaugas teikiančiose ASPĮ).</w:t>
            </w:r>
          </w:p>
        </w:tc>
      </w:tr>
      <w:tr w:rsidR="00373EA8" w:rsidRPr="00763766" w14:paraId="6750B155" w14:textId="77777777" w:rsidTr="002B4413">
        <w:tc>
          <w:tcPr>
            <w:tcW w:w="4814" w:type="dxa"/>
          </w:tcPr>
          <w:p w14:paraId="13CB5DFC" w14:textId="5DCD49D1" w:rsidR="00373EA8" w:rsidRPr="00E95DDE" w:rsidRDefault="00373EA8" w:rsidP="004143BC">
            <w:pPr>
              <w:pStyle w:val="Antrats"/>
              <w:tabs>
                <w:tab w:val="clear" w:pos="4153"/>
                <w:tab w:val="clear" w:pos="8306"/>
              </w:tabs>
              <w:jc w:val="both"/>
              <w:rPr>
                <w:lang w:val="lt-LT"/>
              </w:rPr>
            </w:pPr>
            <w:r w:rsidRPr="00E95DDE">
              <w:rPr>
                <w:lang w:val="lt-LT"/>
              </w:rPr>
              <w:lastRenderedPageBreak/>
              <w:t>Laukiami rezultatai ir galimos pasekmės (tiek teigiamos, tiek neigiamos)</w:t>
            </w:r>
          </w:p>
          <w:p w14:paraId="58F1207E" w14:textId="089C8D8F" w:rsidR="00373EA8" w:rsidRPr="00E95DDE" w:rsidRDefault="00373EA8" w:rsidP="004143BC">
            <w:pPr>
              <w:pStyle w:val="Antrats"/>
              <w:tabs>
                <w:tab w:val="clear" w:pos="4153"/>
                <w:tab w:val="clear" w:pos="8306"/>
              </w:tabs>
              <w:jc w:val="both"/>
              <w:rPr>
                <w:lang w:val="lt-LT"/>
              </w:rPr>
            </w:pPr>
          </w:p>
        </w:tc>
        <w:tc>
          <w:tcPr>
            <w:tcW w:w="4814" w:type="dxa"/>
          </w:tcPr>
          <w:p w14:paraId="35786893" w14:textId="1584943C" w:rsidR="005B72E5" w:rsidRPr="00251B28" w:rsidRDefault="005B72E5" w:rsidP="00AE4F52">
            <w:pPr>
              <w:pStyle w:val="prastasiniatinklio"/>
              <w:jc w:val="both"/>
              <w:rPr>
                <w:lang w:val="pt-PT"/>
              </w:rPr>
            </w:pPr>
            <w:r w:rsidRPr="00251B28">
              <w:rPr>
                <w:lang w:val="pt-PT"/>
              </w:rPr>
              <w:t>Užtikrintas nepertraukiamas pacientų, kuriems reguliariai reikalingos hemodializės procedūros, pavėžėjimas. Sudarytos sąlygos efektyviau planuoti savivaldybės biudžeto lėšų poreikį šiai paslaugai finansuoti.</w:t>
            </w:r>
          </w:p>
        </w:tc>
      </w:tr>
      <w:tr w:rsidR="00373EA8" w:rsidRPr="00763766" w14:paraId="2944CFB6" w14:textId="77777777" w:rsidTr="002B4413">
        <w:tc>
          <w:tcPr>
            <w:tcW w:w="4814" w:type="dxa"/>
          </w:tcPr>
          <w:p w14:paraId="2EC2D1BD" w14:textId="77777777" w:rsidR="00373EA8" w:rsidRPr="00E95DDE" w:rsidRDefault="00373EA8" w:rsidP="004143BC">
            <w:pPr>
              <w:pStyle w:val="Antrats"/>
              <w:tabs>
                <w:tab w:val="clear" w:pos="4153"/>
                <w:tab w:val="clear" w:pos="8306"/>
              </w:tabs>
              <w:jc w:val="both"/>
              <w:rPr>
                <w:lang w:val="lt-LT"/>
              </w:rPr>
            </w:pPr>
            <w:r w:rsidRPr="00E95DDE">
              <w:rPr>
                <w:lang w:val="lt-LT"/>
              </w:rPr>
              <w:t>Lėšų poreikis ir šaltiniai</w:t>
            </w:r>
          </w:p>
          <w:p w14:paraId="1DAFF33B" w14:textId="30E1702B" w:rsidR="00373EA8" w:rsidRPr="00E95DDE" w:rsidRDefault="00373EA8" w:rsidP="004143BC">
            <w:pPr>
              <w:pStyle w:val="Antrats"/>
              <w:tabs>
                <w:tab w:val="clear" w:pos="4153"/>
                <w:tab w:val="clear" w:pos="8306"/>
              </w:tabs>
              <w:jc w:val="both"/>
              <w:rPr>
                <w:lang w:val="lt-LT"/>
              </w:rPr>
            </w:pPr>
          </w:p>
        </w:tc>
        <w:tc>
          <w:tcPr>
            <w:tcW w:w="4814" w:type="dxa"/>
          </w:tcPr>
          <w:p w14:paraId="0212E0C0" w14:textId="5E72914C" w:rsidR="00373EA8" w:rsidRPr="00E95DDE" w:rsidRDefault="00B07E07" w:rsidP="004143BC">
            <w:pPr>
              <w:pStyle w:val="Antrats"/>
              <w:tabs>
                <w:tab w:val="clear" w:pos="4153"/>
                <w:tab w:val="clear" w:pos="8306"/>
              </w:tabs>
              <w:jc w:val="both"/>
              <w:rPr>
                <w:lang w:val="lt-LT"/>
              </w:rPr>
            </w:pPr>
            <w:r>
              <w:rPr>
                <w:lang w:val="lt-LT"/>
              </w:rPr>
              <w:t xml:space="preserve">Lėšos naudojamos iš Savivaldybės biudžeto. </w:t>
            </w:r>
          </w:p>
        </w:tc>
      </w:tr>
      <w:tr w:rsidR="00373EA8" w:rsidRPr="00763766" w14:paraId="119F7848" w14:textId="77777777" w:rsidTr="002B4413">
        <w:tc>
          <w:tcPr>
            <w:tcW w:w="4814" w:type="dxa"/>
          </w:tcPr>
          <w:p w14:paraId="6AC3042C" w14:textId="77777777" w:rsidR="00373EA8" w:rsidRPr="00E95DDE" w:rsidRDefault="00373EA8" w:rsidP="004143BC">
            <w:pPr>
              <w:pStyle w:val="Antrats"/>
              <w:tabs>
                <w:tab w:val="clear" w:pos="4153"/>
                <w:tab w:val="clear" w:pos="8306"/>
              </w:tabs>
              <w:jc w:val="both"/>
              <w:rPr>
                <w:lang w:val="lt-LT"/>
              </w:rPr>
            </w:pPr>
            <w:r w:rsidRPr="00E95DDE">
              <w:rPr>
                <w:lang w:val="lt-LT"/>
              </w:rPr>
              <w:t>Kiti sprendimui priimti reikalingi pagrindimai, skaičiavimai ir paaiškinimai</w:t>
            </w:r>
          </w:p>
          <w:p w14:paraId="4FE1482B" w14:textId="2B563DA9" w:rsidR="00373EA8" w:rsidRPr="00E95DDE" w:rsidRDefault="00373EA8" w:rsidP="004143BC">
            <w:pPr>
              <w:pStyle w:val="Antrats"/>
              <w:tabs>
                <w:tab w:val="clear" w:pos="4153"/>
                <w:tab w:val="clear" w:pos="8306"/>
              </w:tabs>
              <w:jc w:val="both"/>
              <w:rPr>
                <w:lang w:val="lt-LT"/>
              </w:rPr>
            </w:pPr>
          </w:p>
        </w:tc>
        <w:tc>
          <w:tcPr>
            <w:tcW w:w="4814" w:type="dxa"/>
          </w:tcPr>
          <w:p w14:paraId="1EA7D712" w14:textId="7B770E89" w:rsidR="00373EA8" w:rsidRDefault="00B07E07" w:rsidP="004143BC">
            <w:pPr>
              <w:pStyle w:val="Antrats"/>
              <w:tabs>
                <w:tab w:val="clear" w:pos="4153"/>
                <w:tab w:val="clear" w:pos="8306"/>
              </w:tabs>
              <w:jc w:val="both"/>
              <w:rPr>
                <w:lang w:val="lt-LT"/>
              </w:rPr>
            </w:pPr>
            <w:r>
              <w:rPr>
                <w:lang w:val="lt-LT"/>
              </w:rPr>
              <w:t>Kalvarijos savivaldybės merui ir Tarybai 2026-06-04 pateiktas Kalvarijos savivaldybės asmenų su negalia draugijos raštas Nr. 25 ,,Dėl pacientų pavėžėjimo į hemodializes transporto įkainio“, kuriame prašoma perskaičiuoti šios paslaugos įkainius. Kalvarijos savivaldybės taryb</w:t>
            </w:r>
            <w:r w:rsidR="009208B1">
              <w:rPr>
                <w:lang w:val="lt-LT"/>
              </w:rPr>
              <w:t>os</w:t>
            </w:r>
            <w:r>
              <w:rPr>
                <w:lang w:val="lt-LT"/>
              </w:rPr>
              <w:t xml:space="preserve"> 2024 m. rugpjūčio 29 d. sprendimu Nr. T-157 ,,Dėl </w:t>
            </w:r>
            <w:r w:rsidR="009208B1">
              <w:rPr>
                <w:lang w:val="lt-LT"/>
              </w:rPr>
              <w:t>savivaldybės lygmens nespecializuotos pacientų pavėžėjimo paslaugos įkainių dydžių nustatymo“ buvo patvirtinti šie įkainiai</w:t>
            </w:r>
            <w:r w:rsidR="001464B9">
              <w:rPr>
                <w:lang w:val="lt-LT"/>
              </w:rPr>
              <w:t>:</w:t>
            </w:r>
            <w:r w:rsidR="009208B1">
              <w:rPr>
                <w:lang w:val="lt-LT"/>
              </w:rPr>
              <w:t xml:space="preserve"> (paslauga teikiama lengvuoju automobiliu (transporto priemonės kodas M1) – 0,95 Eur/1 km, paslauga teikiama lengvuoju automobiliu, pritaikytu vežti neįgaliuosius asmenis vežimėliuose (transporto priemonės kodas M1SH) – 0,95 Eur/1</w:t>
            </w:r>
            <w:r w:rsidR="00763766">
              <w:rPr>
                <w:lang w:val="lt-LT"/>
              </w:rPr>
              <w:t xml:space="preserve"> </w:t>
            </w:r>
            <w:r w:rsidR="009208B1">
              <w:rPr>
                <w:lang w:val="lt-LT"/>
              </w:rPr>
              <w:t>km, paslaugos lengvuoju automobiliu, pritaikytu vežti asmenis gulimoje padėtyje (be sveikatos priežiūros specialisto) (transporto priemonės kodas M1AFSC) – 1,20 Eur/1</w:t>
            </w:r>
            <w:r w:rsidR="00763766">
              <w:rPr>
                <w:lang w:val="lt-LT"/>
              </w:rPr>
              <w:t xml:space="preserve"> </w:t>
            </w:r>
            <w:r w:rsidR="009208B1">
              <w:rPr>
                <w:lang w:val="lt-LT"/>
              </w:rPr>
              <w:t xml:space="preserve">km. </w:t>
            </w:r>
          </w:p>
          <w:p w14:paraId="627981CF" w14:textId="38AFF581" w:rsidR="009208B1" w:rsidRDefault="009208B1" w:rsidP="004143BC">
            <w:pPr>
              <w:pStyle w:val="Antrats"/>
              <w:tabs>
                <w:tab w:val="clear" w:pos="4153"/>
                <w:tab w:val="clear" w:pos="8306"/>
              </w:tabs>
              <w:jc w:val="both"/>
              <w:rPr>
                <w:lang w:val="lt-LT"/>
              </w:rPr>
            </w:pPr>
            <w:r>
              <w:rPr>
                <w:lang w:val="lt-LT"/>
              </w:rPr>
              <w:t>Įkainio perskaičiavim</w:t>
            </w:r>
            <w:r w:rsidR="001464B9">
              <w:rPr>
                <w:lang w:val="lt-LT"/>
              </w:rPr>
              <w:t>o reikalingumui</w:t>
            </w:r>
            <w:r>
              <w:rPr>
                <w:lang w:val="lt-LT"/>
              </w:rPr>
              <w:t xml:space="preserve"> Kalvarijos savivaldybės asmens su negalia draugija įvardija šias priežastis: nuo 2026 m. sausio 1 d.</w:t>
            </w:r>
            <w:r w:rsidR="00DF1331">
              <w:rPr>
                <w:lang w:val="lt-LT"/>
              </w:rPr>
              <w:t xml:space="preserve"> kilo mėnesinis minimalus atlygis, taip pat kilo kuro kainos.</w:t>
            </w:r>
          </w:p>
          <w:p w14:paraId="50AF3D72" w14:textId="0EA79554" w:rsidR="00DF1331" w:rsidRDefault="00DF1331" w:rsidP="004143BC">
            <w:pPr>
              <w:pStyle w:val="Antrats"/>
              <w:tabs>
                <w:tab w:val="clear" w:pos="4153"/>
                <w:tab w:val="clear" w:pos="8306"/>
              </w:tabs>
              <w:jc w:val="both"/>
              <w:rPr>
                <w:lang w:val="lt-LT"/>
              </w:rPr>
            </w:pPr>
            <w:r>
              <w:rPr>
                <w:lang w:val="lt-LT"/>
              </w:rPr>
              <w:t xml:space="preserve">Kuro sąnaudų pagrindimas: Automobilis </w:t>
            </w:r>
            <w:r w:rsidR="00251B28">
              <w:rPr>
                <w:lang w:val="lt-LT"/>
              </w:rPr>
              <w:t>„</w:t>
            </w:r>
            <w:r>
              <w:rPr>
                <w:lang w:val="lt-LT"/>
              </w:rPr>
              <w:t>Ford Transit Custom</w:t>
            </w:r>
            <w:r w:rsidR="00251B28">
              <w:rPr>
                <w:lang w:val="lt-LT"/>
              </w:rPr>
              <w:t>“</w:t>
            </w:r>
            <w:r>
              <w:rPr>
                <w:lang w:val="lt-LT"/>
              </w:rPr>
              <w:t xml:space="preserve"> 100 km sunaudoja 8,85 l dyzelino, taigi 1 km =</w:t>
            </w:r>
            <w:r w:rsidR="001464B9">
              <w:rPr>
                <w:lang w:val="lt-LT"/>
              </w:rPr>
              <w:t xml:space="preserve"> </w:t>
            </w:r>
            <w:r>
              <w:rPr>
                <w:lang w:val="lt-LT"/>
              </w:rPr>
              <w:t>0,0885x1</w:t>
            </w:r>
            <w:r w:rsidR="00251B28">
              <w:rPr>
                <w:lang w:val="lt-LT"/>
              </w:rPr>
              <w:t>,</w:t>
            </w:r>
            <w:r>
              <w:rPr>
                <w:lang w:val="lt-LT"/>
              </w:rPr>
              <w:t xml:space="preserve">92 </w:t>
            </w:r>
            <w:r w:rsidR="001464B9">
              <w:rPr>
                <w:lang w:val="lt-LT"/>
              </w:rPr>
              <w:t>E</w:t>
            </w:r>
            <w:r>
              <w:rPr>
                <w:lang w:val="lt-LT"/>
              </w:rPr>
              <w:t>ur/l (degalinės kaina) = 0,17 Eur.</w:t>
            </w:r>
          </w:p>
          <w:p w14:paraId="2C5C484A" w14:textId="21758B18" w:rsidR="00DF1331" w:rsidRPr="00251B28" w:rsidRDefault="00DF1331" w:rsidP="004143BC">
            <w:pPr>
              <w:pStyle w:val="Antrats"/>
              <w:tabs>
                <w:tab w:val="clear" w:pos="4153"/>
                <w:tab w:val="clear" w:pos="8306"/>
              </w:tabs>
              <w:jc w:val="both"/>
              <w:rPr>
                <w:lang w:val="pt-PT"/>
              </w:rPr>
            </w:pPr>
            <w:r w:rsidRPr="00251B28">
              <w:rPr>
                <w:lang w:val="pt-PT"/>
              </w:rPr>
              <w:t>Eksplo</w:t>
            </w:r>
            <w:r w:rsidR="00AC05E2">
              <w:rPr>
                <w:lang w:val="pt-PT"/>
              </w:rPr>
              <w:t>a</w:t>
            </w:r>
            <w:r w:rsidRPr="00251B28">
              <w:rPr>
                <w:lang w:val="pt-PT"/>
              </w:rPr>
              <w:t>tacin</w:t>
            </w:r>
            <w:r>
              <w:rPr>
                <w:lang w:val="lt-LT"/>
              </w:rPr>
              <w:t>ės išlaidos. Šios išlaidos buvo paskaičiuotos pagal 2025 m. nuvažiuotus kilometrus ir transporto remonto sąnaudas. Per 2025 m. buvo nuvažiuota 27332 km, o transporto remontui, padangoms, tepalų filtrų keitimui buvo išleista 2511 Eur. 2511</w:t>
            </w:r>
            <w:r w:rsidR="00763766">
              <w:rPr>
                <w:lang w:val="lt-LT"/>
              </w:rPr>
              <w:t xml:space="preserve"> </w:t>
            </w:r>
            <w:r w:rsidR="001464B9">
              <w:rPr>
                <w:lang w:val="lt-LT"/>
              </w:rPr>
              <w:t>E</w:t>
            </w:r>
            <w:r>
              <w:rPr>
                <w:lang w:val="lt-LT"/>
              </w:rPr>
              <w:t>ur/27332 km</w:t>
            </w:r>
            <w:r w:rsidR="001464B9">
              <w:rPr>
                <w:lang w:val="lt-LT"/>
              </w:rPr>
              <w:t xml:space="preserve"> </w:t>
            </w:r>
            <w:r w:rsidRPr="00251B28">
              <w:rPr>
                <w:lang w:val="pt-PT"/>
              </w:rPr>
              <w:t>=</w:t>
            </w:r>
            <w:r w:rsidR="001464B9" w:rsidRPr="00251B28">
              <w:rPr>
                <w:lang w:val="pt-PT"/>
              </w:rPr>
              <w:t xml:space="preserve"> </w:t>
            </w:r>
            <w:r w:rsidRPr="00251B28">
              <w:rPr>
                <w:lang w:val="pt-PT"/>
              </w:rPr>
              <w:t xml:space="preserve">0,09 </w:t>
            </w:r>
            <w:r w:rsidR="001464B9" w:rsidRPr="00251B28">
              <w:rPr>
                <w:lang w:val="pt-PT"/>
              </w:rPr>
              <w:t>E</w:t>
            </w:r>
            <w:r w:rsidRPr="00251B28">
              <w:rPr>
                <w:lang w:val="pt-PT"/>
              </w:rPr>
              <w:t>ur/1</w:t>
            </w:r>
            <w:r w:rsidR="00D95AC4">
              <w:rPr>
                <w:lang w:val="pt-PT"/>
              </w:rPr>
              <w:t xml:space="preserve"> </w:t>
            </w:r>
            <w:r w:rsidRPr="00251B28">
              <w:rPr>
                <w:lang w:val="pt-PT"/>
              </w:rPr>
              <w:t>km.</w:t>
            </w:r>
          </w:p>
          <w:p w14:paraId="3A333758" w14:textId="5481C533" w:rsidR="00DF1331" w:rsidRDefault="00DF1331" w:rsidP="004143BC">
            <w:pPr>
              <w:pStyle w:val="Antrats"/>
              <w:tabs>
                <w:tab w:val="clear" w:pos="4153"/>
                <w:tab w:val="clear" w:pos="8306"/>
              </w:tabs>
              <w:jc w:val="both"/>
              <w:rPr>
                <w:lang w:val="lt-LT"/>
              </w:rPr>
            </w:pPr>
            <w:r w:rsidRPr="00251B28">
              <w:rPr>
                <w:lang w:val="pt-PT"/>
              </w:rPr>
              <w:t>Vairuotojo atlyginimas ir vadavimas</w:t>
            </w:r>
            <w:r w:rsidR="001464B9" w:rsidRPr="00251B28">
              <w:rPr>
                <w:lang w:val="pt-PT"/>
              </w:rPr>
              <w:t>:</w:t>
            </w:r>
            <w:r w:rsidRPr="00251B28">
              <w:rPr>
                <w:lang w:val="pt-PT"/>
              </w:rPr>
              <w:t xml:space="preserve"> </w:t>
            </w:r>
            <w:r w:rsidR="001464B9" w:rsidRPr="00251B28">
              <w:rPr>
                <w:lang w:val="pt-PT"/>
              </w:rPr>
              <w:t xml:space="preserve">darbo užmokestis </w:t>
            </w:r>
            <w:r w:rsidR="00251B28">
              <w:rPr>
                <w:lang w:val="pt-PT"/>
              </w:rPr>
              <w:t>per</w:t>
            </w:r>
            <w:r w:rsidRPr="00251B28">
              <w:rPr>
                <w:lang w:val="pt-PT"/>
              </w:rPr>
              <w:t xml:space="preserve"> m</w:t>
            </w:r>
            <w:r>
              <w:rPr>
                <w:lang w:val="lt-LT"/>
              </w:rPr>
              <w:t>ėnes</w:t>
            </w:r>
            <w:r w:rsidR="00251B28">
              <w:rPr>
                <w:lang w:val="lt-LT"/>
              </w:rPr>
              <w:t>į</w:t>
            </w:r>
            <w:r>
              <w:rPr>
                <w:lang w:val="lt-LT"/>
              </w:rPr>
              <w:t xml:space="preserve"> ir vadavimui</w:t>
            </w:r>
            <w:r w:rsidR="00251B28">
              <w:rPr>
                <w:lang w:val="lt-LT"/>
              </w:rPr>
              <w:t xml:space="preserve"> –</w:t>
            </w:r>
            <w:r>
              <w:rPr>
                <w:lang w:val="lt-LT"/>
              </w:rPr>
              <w:t xml:space="preserve"> 628,33 </w:t>
            </w:r>
            <w:r w:rsidR="001464B9">
              <w:rPr>
                <w:lang w:val="lt-LT"/>
              </w:rPr>
              <w:t>E</w:t>
            </w:r>
            <w:r>
              <w:rPr>
                <w:lang w:val="lt-LT"/>
              </w:rPr>
              <w:t xml:space="preserve">ur. </w:t>
            </w:r>
            <w:r w:rsidR="00CA6C12">
              <w:rPr>
                <w:lang w:val="lt-LT"/>
              </w:rPr>
              <w:t>Šiuo metu</w:t>
            </w:r>
            <w:r>
              <w:rPr>
                <w:lang w:val="lt-LT"/>
              </w:rPr>
              <w:t xml:space="preserve"> į hemodializes vežam</w:t>
            </w:r>
            <w:r w:rsidR="001464B9">
              <w:rPr>
                <w:lang w:val="lt-LT"/>
              </w:rPr>
              <w:t>a</w:t>
            </w:r>
            <w:r>
              <w:rPr>
                <w:lang w:val="lt-LT"/>
              </w:rPr>
              <w:t xml:space="preserve"> tris kartus </w:t>
            </w:r>
            <w:r w:rsidR="00D95AC4">
              <w:rPr>
                <w:lang w:val="lt-LT"/>
              </w:rPr>
              <w:t xml:space="preserve">per </w:t>
            </w:r>
            <w:r>
              <w:rPr>
                <w:lang w:val="lt-LT"/>
              </w:rPr>
              <w:t>savait</w:t>
            </w:r>
            <w:r w:rsidR="00D95AC4">
              <w:rPr>
                <w:lang w:val="lt-LT"/>
              </w:rPr>
              <w:t>ę</w:t>
            </w:r>
            <w:r>
              <w:rPr>
                <w:lang w:val="lt-LT"/>
              </w:rPr>
              <w:t xml:space="preserve">, </w:t>
            </w:r>
            <w:r w:rsidR="00D95AC4">
              <w:rPr>
                <w:lang w:val="lt-LT"/>
              </w:rPr>
              <w:t>nuvažiuojama</w:t>
            </w:r>
            <w:r>
              <w:rPr>
                <w:lang w:val="lt-LT"/>
              </w:rPr>
              <w:t xml:space="preserve"> apie 696 km. 628,33 </w:t>
            </w:r>
            <w:r w:rsidR="00D95AC4">
              <w:rPr>
                <w:lang w:val="lt-LT"/>
              </w:rPr>
              <w:t>Eur</w:t>
            </w:r>
            <w:r>
              <w:rPr>
                <w:lang w:val="lt-LT"/>
              </w:rPr>
              <w:t>/696 km</w:t>
            </w:r>
            <w:r w:rsidR="001464B9">
              <w:rPr>
                <w:lang w:val="lt-LT"/>
              </w:rPr>
              <w:t xml:space="preserve"> </w:t>
            </w:r>
            <w:r>
              <w:rPr>
                <w:lang w:val="lt-LT"/>
              </w:rPr>
              <w:t>=</w:t>
            </w:r>
            <w:r w:rsidR="001464B9">
              <w:rPr>
                <w:lang w:val="lt-LT"/>
              </w:rPr>
              <w:t xml:space="preserve"> </w:t>
            </w:r>
            <w:r>
              <w:rPr>
                <w:lang w:val="lt-LT"/>
              </w:rPr>
              <w:t xml:space="preserve">0,90 </w:t>
            </w:r>
            <w:r w:rsidR="00D95AC4">
              <w:rPr>
                <w:lang w:val="lt-LT"/>
              </w:rPr>
              <w:t>Eur</w:t>
            </w:r>
            <w:r>
              <w:rPr>
                <w:lang w:val="lt-LT"/>
              </w:rPr>
              <w:t>/1 km.</w:t>
            </w:r>
          </w:p>
          <w:p w14:paraId="010F91F1" w14:textId="45FE30DF" w:rsidR="00DF1331" w:rsidRDefault="00DF1331" w:rsidP="004143BC">
            <w:pPr>
              <w:pStyle w:val="Antrats"/>
              <w:tabs>
                <w:tab w:val="clear" w:pos="4153"/>
                <w:tab w:val="clear" w:pos="8306"/>
              </w:tabs>
              <w:jc w:val="both"/>
              <w:rPr>
                <w:lang w:val="lt-LT"/>
              </w:rPr>
            </w:pPr>
            <w:r>
              <w:rPr>
                <w:lang w:val="lt-LT"/>
              </w:rPr>
              <w:t xml:space="preserve">Sudėjus kuro sąnaudas, </w:t>
            </w:r>
            <w:r w:rsidR="00D95AC4">
              <w:rPr>
                <w:lang w:val="lt-LT"/>
              </w:rPr>
              <w:t>eksploatacines</w:t>
            </w:r>
            <w:r>
              <w:rPr>
                <w:lang w:val="lt-LT"/>
              </w:rPr>
              <w:t xml:space="preserve"> išlaidas ir atlyginimą</w:t>
            </w:r>
            <w:r w:rsidR="00D95AC4">
              <w:rPr>
                <w:lang w:val="lt-LT"/>
              </w:rPr>
              <w:t>,</w:t>
            </w:r>
            <w:r>
              <w:rPr>
                <w:lang w:val="lt-LT"/>
              </w:rPr>
              <w:t xml:space="preserve"> gauna</w:t>
            </w:r>
            <w:r w:rsidR="00D95AC4">
              <w:rPr>
                <w:lang w:val="lt-LT"/>
              </w:rPr>
              <w:t>me</w:t>
            </w:r>
            <w:r w:rsidR="001464B9">
              <w:rPr>
                <w:lang w:val="lt-LT"/>
              </w:rPr>
              <w:t>:</w:t>
            </w:r>
            <w:r>
              <w:rPr>
                <w:lang w:val="lt-LT"/>
              </w:rPr>
              <w:t xml:space="preserve"> 0,17 </w:t>
            </w:r>
            <w:r w:rsidR="001464B9">
              <w:rPr>
                <w:lang w:val="lt-LT"/>
              </w:rPr>
              <w:t>E</w:t>
            </w:r>
            <w:r>
              <w:rPr>
                <w:lang w:val="lt-LT"/>
              </w:rPr>
              <w:t xml:space="preserve">ur + 0,09 </w:t>
            </w:r>
            <w:r w:rsidR="001464B9">
              <w:rPr>
                <w:lang w:val="lt-LT"/>
              </w:rPr>
              <w:t>E</w:t>
            </w:r>
            <w:r>
              <w:rPr>
                <w:lang w:val="lt-LT"/>
              </w:rPr>
              <w:t>ur</w:t>
            </w:r>
            <w:r w:rsidR="00E25BA2">
              <w:rPr>
                <w:lang w:val="lt-LT"/>
              </w:rPr>
              <w:t xml:space="preserve"> + 0,90 </w:t>
            </w:r>
            <w:r w:rsidR="001464B9">
              <w:rPr>
                <w:lang w:val="lt-LT"/>
              </w:rPr>
              <w:t>E</w:t>
            </w:r>
            <w:r w:rsidR="00E25BA2">
              <w:rPr>
                <w:lang w:val="lt-LT"/>
              </w:rPr>
              <w:t xml:space="preserve">ur = 1,16 </w:t>
            </w:r>
            <w:r w:rsidR="001464B9">
              <w:rPr>
                <w:lang w:val="lt-LT"/>
              </w:rPr>
              <w:t>E</w:t>
            </w:r>
            <w:r w:rsidR="00E25BA2">
              <w:rPr>
                <w:lang w:val="lt-LT"/>
              </w:rPr>
              <w:t>ur/1</w:t>
            </w:r>
            <w:r w:rsidR="00D95AC4">
              <w:rPr>
                <w:lang w:val="lt-LT"/>
              </w:rPr>
              <w:t xml:space="preserve"> </w:t>
            </w:r>
            <w:r w:rsidR="00E25BA2">
              <w:rPr>
                <w:lang w:val="lt-LT"/>
              </w:rPr>
              <w:t>km.</w:t>
            </w:r>
          </w:p>
          <w:p w14:paraId="109A7C4E" w14:textId="0443521F" w:rsidR="00E25BA2" w:rsidRPr="00E25BA2" w:rsidRDefault="00E25BA2" w:rsidP="004143BC">
            <w:pPr>
              <w:pStyle w:val="Antrats"/>
              <w:tabs>
                <w:tab w:val="clear" w:pos="4153"/>
                <w:tab w:val="clear" w:pos="8306"/>
              </w:tabs>
              <w:jc w:val="both"/>
              <w:rPr>
                <w:lang w:val="lt-LT"/>
              </w:rPr>
            </w:pPr>
            <w:r w:rsidRPr="00251B28">
              <w:rPr>
                <w:lang w:val="lt-LT"/>
              </w:rPr>
              <w:t>Paslaug</w:t>
            </w:r>
            <w:r>
              <w:rPr>
                <w:lang w:val="lt-LT"/>
              </w:rPr>
              <w:t xml:space="preserve">ą lengvuoju automobiliu, pritaikytu vežti asmenis gulimoje padėtyje (be sveikatos </w:t>
            </w:r>
            <w:r>
              <w:rPr>
                <w:lang w:val="lt-LT"/>
              </w:rPr>
              <w:lastRenderedPageBreak/>
              <w:t>priežiūros specialisto</w:t>
            </w:r>
            <w:r w:rsidR="00763766">
              <w:rPr>
                <w:lang w:val="lt-LT"/>
              </w:rPr>
              <w:t xml:space="preserve">; </w:t>
            </w:r>
            <w:r>
              <w:rPr>
                <w:lang w:val="lt-LT"/>
              </w:rPr>
              <w:t>transporto priemonės kodas M1AFSC)</w:t>
            </w:r>
            <w:r w:rsidR="00763766">
              <w:rPr>
                <w:lang w:val="lt-LT"/>
              </w:rPr>
              <w:t>,</w:t>
            </w:r>
            <w:r>
              <w:rPr>
                <w:lang w:val="lt-LT"/>
              </w:rPr>
              <w:t xml:space="preserve"> perka iš įmonės, kuri nurodė įkainį (1,50 Eur/1</w:t>
            </w:r>
            <w:r w:rsidR="00D95AC4">
              <w:rPr>
                <w:lang w:val="lt-LT"/>
              </w:rPr>
              <w:t xml:space="preserve"> </w:t>
            </w:r>
            <w:r>
              <w:rPr>
                <w:lang w:val="lt-LT"/>
              </w:rPr>
              <w:t>km).</w:t>
            </w:r>
          </w:p>
        </w:tc>
      </w:tr>
      <w:tr w:rsidR="00373EA8" w:rsidRPr="00763766" w14:paraId="1AC45194" w14:textId="77777777" w:rsidTr="002B4413">
        <w:tc>
          <w:tcPr>
            <w:tcW w:w="4814" w:type="dxa"/>
          </w:tcPr>
          <w:p w14:paraId="1557C351" w14:textId="77777777" w:rsidR="00373EA8" w:rsidRPr="00E95DDE" w:rsidRDefault="00373EA8" w:rsidP="004143BC">
            <w:pPr>
              <w:pStyle w:val="Antrats"/>
              <w:tabs>
                <w:tab w:val="clear" w:pos="4153"/>
                <w:tab w:val="clear" w:pos="8306"/>
              </w:tabs>
              <w:jc w:val="both"/>
              <w:rPr>
                <w:lang w:val="lt-LT"/>
              </w:rPr>
            </w:pPr>
            <w:r w:rsidRPr="00E95DDE">
              <w:rPr>
                <w:lang w:val="lt-LT"/>
              </w:rPr>
              <w:lastRenderedPageBreak/>
              <w:t>Poreikis sprendimo projektą įvertinti antikorupciniu požiūriu ir pagrindimas</w:t>
            </w:r>
          </w:p>
          <w:p w14:paraId="2DD6219F" w14:textId="003EAA2B" w:rsidR="00373EA8" w:rsidRPr="00E95DDE" w:rsidRDefault="00373EA8" w:rsidP="004143BC">
            <w:pPr>
              <w:pStyle w:val="Antrats"/>
              <w:tabs>
                <w:tab w:val="clear" w:pos="4153"/>
                <w:tab w:val="clear" w:pos="8306"/>
              </w:tabs>
              <w:jc w:val="both"/>
              <w:rPr>
                <w:lang w:val="lt-LT"/>
              </w:rPr>
            </w:pPr>
          </w:p>
        </w:tc>
        <w:tc>
          <w:tcPr>
            <w:tcW w:w="4814" w:type="dxa"/>
          </w:tcPr>
          <w:p w14:paraId="0AD4A4D6" w14:textId="6B503BB5" w:rsidR="00373EA8" w:rsidRPr="00E95DDE" w:rsidRDefault="00763766" w:rsidP="004143BC">
            <w:pPr>
              <w:pStyle w:val="Antrats"/>
              <w:tabs>
                <w:tab w:val="clear" w:pos="4153"/>
                <w:tab w:val="clear" w:pos="8306"/>
              </w:tabs>
              <w:jc w:val="both"/>
              <w:rPr>
                <w:lang w:val="lt-LT"/>
              </w:rPr>
            </w:pPr>
            <w:r>
              <w:rPr>
                <w:color w:val="000000" w:themeColor="text1"/>
                <w:lang w:val="lt-LT"/>
              </w:rPr>
              <w:t>V</w:t>
            </w:r>
            <w:r w:rsidR="006B2019">
              <w:rPr>
                <w:color w:val="000000" w:themeColor="text1"/>
                <w:lang w:val="lt-LT"/>
              </w:rPr>
              <w:t>adovaujantis Lietuvos Respublikos korupcijos prevencijos įstatymo 8 straipsni</w:t>
            </w:r>
            <w:r>
              <w:rPr>
                <w:color w:val="000000" w:themeColor="text1"/>
                <w:lang w:val="lt-LT"/>
              </w:rPr>
              <w:t>u,</w:t>
            </w:r>
            <w:r w:rsidR="006B2019">
              <w:rPr>
                <w:color w:val="000000" w:themeColor="text1"/>
                <w:lang w:val="lt-LT"/>
              </w:rPr>
              <w:t xml:space="preserve"> </w:t>
            </w:r>
            <w:r>
              <w:rPr>
                <w:color w:val="000000" w:themeColor="text1"/>
                <w:lang w:val="lt-LT"/>
              </w:rPr>
              <w:t>įvertinti s</w:t>
            </w:r>
            <w:r w:rsidRPr="00DD11A1">
              <w:rPr>
                <w:color w:val="000000" w:themeColor="text1"/>
                <w:lang w:val="lt-LT"/>
              </w:rPr>
              <w:t>prendimo projektą</w:t>
            </w:r>
            <w:r>
              <w:rPr>
                <w:color w:val="000000" w:themeColor="text1"/>
                <w:lang w:val="lt-LT"/>
              </w:rPr>
              <w:t xml:space="preserve"> </w:t>
            </w:r>
            <w:r w:rsidRPr="00DD11A1">
              <w:rPr>
                <w:color w:val="000000" w:themeColor="text1"/>
                <w:lang w:val="lt-LT"/>
              </w:rPr>
              <w:t>antikorupciniu požiūriu</w:t>
            </w:r>
            <w:r w:rsidR="00DD11A1" w:rsidRPr="00DD11A1">
              <w:rPr>
                <w:color w:val="000000" w:themeColor="text1"/>
                <w:lang w:val="lt-LT"/>
              </w:rPr>
              <w:t xml:space="preserve"> </w:t>
            </w:r>
            <w:r w:rsidR="00C817DF" w:rsidRPr="00DD11A1">
              <w:rPr>
                <w:color w:val="000000" w:themeColor="text1"/>
                <w:lang w:val="lt-LT"/>
              </w:rPr>
              <w:t xml:space="preserve"> </w:t>
            </w:r>
            <w:r w:rsidRPr="00DD11A1">
              <w:rPr>
                <w:color w:val="000000" w:themeColor="text1"/>
                <w:lang w:val="lt-LT"/>
              </w:rPr>
              <w:t>poreiki</w:t>
            </w:r>
            <w:r>
              <w:rPr>
                <w:color w:val="000000" w:themeColor="text1"/>
                <w:lang w:val="lt-LT"/>
              </w:rPr>
              <w:t>s yra.</w:t>
            </w:r>
          </w:p>
        </w:tc>
      </w:tr>
      <w:tr w:rsidR="00373EA8" w:rsidRPr="00E126F7" w14:paraId="1A76C517" w14:textId="77777777" w:rsidTr="002B4413">
        <w:tc>
          <w:tcPr>
            <w:tcW w:w="4814" w:type="dxa"/>
          </w:tcPr>
          <w:p w14:paraId="300B9AC8" w14:textId="1DBFF99B" w:rsidR="00373EA8" w:rsidRPr="00E95DDE" w:rsidRDefault="00373EA8" w:rsidP="004143BC">
            <w:pPr>
              <w:pStyle w:val="Antrats"/>
              <w:tabs>
                <w:tab w:val="clear" w:pos="4153"/>
                <w:tab w:val="clear" w:pos="8306"/>
              </w:tabs>
              <w:jc w:val="both"/>
              <w:rPr>
                <w:lang w:val="lt-LT"/>
              </w:rPr>
            </w:pPr>
            <w:r w:rsidRPr="00E95DDE">
              <w:rPr>
                <w:lang w:val="lt-LT"/>
              </w:rPr>
              <w:t>Sprendimo projekto iniciatoriai, rengėjas ar rengėjų grupė</w:t>
            </w:r>
          </w:p>
          <w:p w14:paraId="787A5834" w14:textId="266772A8" w:rsidR="00373EA8" w:rsidRPr="00E95DDE" w:rsidRDefault="00373EA8" w:rsidP="004143BC">
            <w:pPr>
              <w:pStyle w:val="Antrats"/>
              <w:tabs>
                <w:tab w:val="clear" w:pos="4153"/>
                <w:tab w:val="clear" w:pos="8306"/>
              </w:tabs>
              <w:jc w:val="both"/>
              <w:rPr>
                <w:lang w:val="lt-LT"/>
              </w:rPr>
            </w:pPr>
          </w:p>
        </w:tc>
        <w:tc>
          <w:tcPr>
            <w:tcW w:w="4814" w:type="dxa"/>
          </w:tcPr>
          <w:p w14:paraId="0896C100" w14:textId="2EEF8FBE" w:rsidR="00373EA8" w:rsidRPr="00E95DDE" w:rsidRDefault="001164D2" w:rsidP="004143BC">
            <w:pPr>
              <w:pStyle w:val="Antrats"/>
              <w:tabs>
                <w:tab w:val="clear" w:pos="4153"/>
                <w:tab w:val="clear" w:pos="8306"/>
              </w:tabs>
              <w:jc w:val="both"/>
              <w:rPr>
                <w:lang w:val="lt-LT"/>
              </w:rPr>
            </w:pPr>
            <w:r>
              <w:rPr>
                <w:lang w:val="lt-LT"/>
              </w:rPr>
              <w:t>K</w:t>
            </w:r>
            <w:r w:rsidR="00373EA8">
              <w:rPr>
                <w:lang w:val="lt-LT"/>
              </w:rPr>
              <w:t>alvarijos savivaldybės administracija</w:t>
            </w:r>
          </w:p>
        </w:tc>
      </w:tr>
      <w:tr w:rsidR="00373EA8" w:rsidRPr="00913D2E" w14:paraId="449CFF2A" w14:textId="77777777" w:rsidTr="002B4413">
        <w:tc>
          <w:tcPr>
            <w:tcW w:w="4814" w:type="dxa"/>
          </w:tcPr>
          <w:p w14:paraId="5973BDA6" w14:textId="458F2D0D" w:rsidR="00373EA8" w:rsidRPr="00E95DDE" w:rsidRDefault="00373EA8" w:rsidP="004143BC">
            <w:pPr>
              <w:pStyle w:val="Antrats"/>
              <w:tabs>
                <w:tab w:val="clear" w:pos="4153"/>
                <w:tab w:val="clear" w:pos="8306"/>
              </w:tabs>
              <w:jc w:val="both"/>
              <w:rPr>
                <w:lang w:val="lt-LT"/>
              </w:rPr>
            </w:pPr>
            <w:r w:rsidRPr="00E95DDE">
              <w:rPr>
                <w:lang w:val="lt-LT"/>
              </w:rPr>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Pr>
          <w:p w14:paraId="16D7837C" w14:textId="7B439096" w:rsidR="00E25BA2" w:rsidRDefault="00E25BA2" w:rsidP="00040101">
            <w:pPr>
              <w:pStyle w:val="Antrats"/>
              <w:tabs>
                <w:tab w:val="clear" w:pos="4153"/>
                <w:tab w:val="clear" w:pos="8306"/>
              </w:tabs>
              <w:jc w:val="both"/>
              <w:rPr>
                <w:lang w:val="lt-LT"/>
              </w:rPr>
            </w:pPr>
            <w:r>
              <w:rPr>
                <w:lang w:val="lt-LT"/>
              </w:rPr>
              <w:t xml:space="preserve">Kalvarijos savivaldybės asmenų su negalia draugija. </w:t>
            </w:r>
          </w:p>
          <w:p w14:paraId="483F6F48" w14:textId="01463F31" w:rsidR="00015897" w:rsidRPr="00E95DDE" w:rsidRDefault="00B864A4" w:rsidP="00040101">
            <w:pPr>
              <w:pStyle w:val="Antrats"/>
              <w:tabs>
                <w:tab w:val="clear" w:pos="4153"/>
                <w:tab w:val="clear" w:pos="8306"/>
              </w:tabs>
              <w:jc w:val="both"/>
              <w:rPr>
                <w:lang w:val="lt-LT"/>
              </w:rPr>
            </w:pPr>
            <w:r>
              <w:rPr>
                <w:lang w:val="lt-LT"/>
              </w:rPr>
              <w:t>Sveikatos reikalų koordinator</w:t>
            </w:r>
            <w:r w:rsidR="00044BA1">
              <w:rPr>
                <w:lang w:val="lt-LT"/>
              </w:rPr>
              <w:t>ius</w:t>
            </w:r>
            <w:r>
              <w:rPr>
                <w:lang w:val="lt-LT"/>
              </w:rPr>
              <w:t xml:space="preserve"> (patarėja</w:t>
            </w:r>
            <w:r w:rsidR="00044BA1">
              <w:rPr>
                <w:lang w:val="lt-LT"/>
              </w:rPr>
              <w:t>s</w:t>
            </w:r>
            <w:r>
              <w:rPr>
                <w:lang w:val="lt-LT"/>
              </w:rPr>
              <w:t xml:space="preserve">). </w:t>
            </w:r>
            <w:r w:rsidR="00015897">
              <w:rPr>
                <w:lang w:val="lt-LT"/>
              </w:rPr>
              <w:t xml:space="preserve"> </w:t>
            </w:r>
          </w:p>
        </w:tc>
      </w:tr>
    </w:tbl>
    <w:p w14:paraId="4965C14A" w14:textId="77777777" w:rsidR="00041B21" w:rsidRDefault="00041B21" w:rsidP="004143BC">
      <w:pPr>
        <w:pStyle w:val="Antrats"/>
        <w:tabs>
          <w:tab w:val="clear" w:pos="4153"/>
          <w:tab w:val="clear" w:pos="8306"/>
        </w:tabs>
        <w:jc w:val="both"/>
        <w:rPr>
          <w:lang w:val="lt-LT"/>
        </w:rPr>
      </w:pPr>
    </w:p>
    <w:p w14:paraId="402420A5" w14:textId="703DE1EF" w:rsidR="00041B21" w:rsidRDefault="00B07566" w:rsidP="004143BC">
      <w:pPr>
        <w:pStyle w:val="Antrats"/>
        <w:tabs>
          <w:tab w:val="clear" w:pos="4153"/>
          <w:tab w:val="clear" w:pos="8306"/>
        </w:tabs>
        <w:jc w:val="center"/>
        <w:rPr>
          <w:lang w:val="lt-LT"/>
        </w:rPr>
      </w:pPr>
      <w:r>
        <w:rPr>
          <w:lang w:val="lt-LT"/>
        </w:rPr>
        <w:t>______________________________</w:t>
      </w:r>
    </w:p>
    <w:p w14:paraId="755DDD48" w14:textId="77777777" w:rsidR="00041B21" w:rsidRDefault="00041B21" w:rsidP="00B07566">
      <w:pPr>
        <w:pStyle w:val="Antrats"/>
        <w:tabs>
          <w:tab w:val="clear" w:pos="4153"/>
          <w:tab w:val="clear" w:pos="8306"/>
        </w:tabs>
        <w:rPr>
          <w:lang w:val="lt-LT"/>
        </w:rPr>
      </w:pPr>
    </w:p>
    <w:sectPr w:rsidR="00041B21" w:rsidSect="004C365A">
      <w:headerReference w:type="first" r:id="rId8"/>
      <w:footerReference w:type="first" r:id="rId9"/>
      <w:type w:val="continuous"/>
      <w:pgSz w:w="11906" w:h="16838" w:code="9"/>
      <w:pgMar w:top="284" w:right="567" w:bottom="568"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FF681" w14:textId="77777777" w:rsidR="001E451C" w:rsidRDefault="001E451C">
      <w:r>
        <w:separator/>
      </w:r>
    </w:p>
  </w:endnote>
  <w:endnote w:type="continuationSeparator" w:id="0">
    <w:p w14:paraId="34B281B4" w14:textId="77777777" w:rsidR="001E451C" w:rsidRDefault="001E4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F1C24" w14:textId="77777777" w:rsidR="001E451C" w:rsidRDefault="001E451C">
      <w:r>
        <w:separator/>
      </w:r>
    </w:p>
  </w:footnote>
  <w:footnote w:type="continuationSeparator" w:id="0">
    <w:p w14:paraId="252A2A8B" w14:textId="77777777" w:rsidR="001E451C" w:rsidRDefault="001E4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1E2F"/>
    <w:rsid w:val="00011578"/>
    <w:rsid w:val="00015897"/>
    <w:rsid w:val="000219B2"/>
    <w:rsid w:val="0003140C"/>
    <w:rsid w:val="00033177"/>
    <w:rsid w:val="00034151"/>
    <w:rsid w:val="00034E85"/>
    <w:rsid w:val="00036BF3"/>
    <w:rsid w:val="00037E24"/>
    <w:rsid w:val="00040101"/>
    <w:rsid w:val="00041B21"/>
    <w:rsid w:val="00044BA1"/>
    <w:rsid w:val="0006542D"/>
    <w:rsid w:val="000654AF"/>
    <w:rsid w:val="0006621B"/>
    <w:rsid w:val="00071C2C"/>
    <w:rsid w:val="0007346B"/>
    <w:rsid w:val="000808C9"/>
    <w:rsid w:val="00081D4D"/>
    <w:rsid w:val="000838DA"/>
    <w:rsid w:val="0009349F"/>
    <w:rsid w:val="00094E2D"/>
    <w:rsid w:val="000A347F"/>
    <w:rsid w:val="000A4A06"/>
    <w:rsid w:val="000B4B6A"/>
    <w:rsid w:val="000C0790"/>
    <w:rsid w:val="000C2091"/>
    <w:rsid w:val="000C7C01"/>
    <w:rsid w:val="000D1BFB"/>
    <w:rsid w:val="000D28E9"/>
    <w:rsid w:val="000D7F65"/>
    <w:rsid w:val="000E0325"/>
    <w:rsid w:val="000E1981"/>
    <w:rsid w:val="000E5016"/>
    <w:rsid w:val="000E5257"/>
    <w:rsid w:val="000F15FC"/>
    <w:rsid w:val="000F24C2"/>
    <w:rsid w:val="000F2A86"/>
    <w:rsid w:val="000F656C"/>
    <w:rsid w:val="00100361"/>
    <w:rsid w:val="00102100"/>
    <w:rsid w:val="00103A2F"/>
    <w:rsid w:val="00104EBC"/>
    <w:rsid w:val="00106199"/>
    <w:rsid w:val="00110C44"/>
    <w:rsid w:val="0011244A"/>
    <w:rsid w:val="00113E76"/>
    <w:rsid w:val="0011439C"/>
    <w:rsid w:val="00114EA4"/>
    <w:rsid w:val="00115A75"/>
    <w:rsid w:val="00115B4C"/>
    <w:rsid w:val="001164D2"/>
    <w:rsid w:val="00120C48"/>
    <w:rsid w:val="001243F0"/>
    <w:rsid w:val="00124D10"/>
    <w:rsid w:val="001256D9"/>
    <w:rsid w:val="00127980"/>
    <w:rsid w:val="0013069F"/>
    <w:rsid w:val="00131534"/>
    <w:rsid w:val="00135691"/>
    <w:rsid w:val="00136B46"/>
    <w:rsid w:val="001378A2"/>
    <w:rsid w:val="0014028A"/>
    <w:rsid w:val="0014251B"/>
    <w:rsid w:val="001440CD"/>
    <w:rsid w:val="001464B9"/>
    <w:rsid w:val="00146D1D"/>
    <w:rsid w:val="001510EF"/>
    <w:rsid w:val="00153217"/>
    <w:rsid w:val="00155F4A"/>
    <w:rsid w:val="00161BC8"/>
    <w:rsid w:val="001738F8"/>
    <w:rsid w:val="00175590"/>
    <w:rsid w:val="00184A16"/>
    <w:rsid w:val="001933A4"/>
    <w:rsid w:val="00195E89"/>
    <w:rsid w:val="001968E9"/>
    <w:rsid w:val="001A5E8F"/>
    <w:rsid w:val="001A78BE"/>
    <w:rsid w:val="001A7BDA"/>
    <w:rsid w:val="001B5FBC"/>
    <w:rsid w:val="001C5F32"/>
    <w:rsid w:val="001D13CB"/>
    <w:rsid w:val="001E2BA2"/>
    <w:rsid w:val="001E338A"/>
    <w:rsid w:val="001E451C"/>
    <w:rsid w:val="001E5326"/>
    <w:rsid w:val="001E717B"/>
    <w:rsid w:val="001F0B72"/>
    <w:rsid w:val="001F4213"/>
    <w:rsid w:val="001F495B"/>
    <w:rsid w:val="001F4CF8"/>
    <w:rsid w:val="002009B8"/>
    <w:rsid w:val="00201A31"/>
    <w:rsid w:val="0020446F"/>
    <w:rsid w:val="00204AE5"/>
    <w:rsid w:val="00205EBE"/>
    <w:rsid w:val="00211E5C"/>
    <w:rsid w:val="002124D4"/>
    <w:rsid w:val="0021279E"/>
    <w:rsid w:val="00213125"/>
    <w:rsid w:val="00214996"/>
    <w:rsid w:val="0021721E"/>
    <w:rsid w:val="002179F9"/>
    <w:rsid w:val="00221020"/>
    <w:rsid w:val="002219E6"/>
    <w:rsid w:val="00232773"/>
    <w:rsid w:val="0024477A"/>
    <w:rsid w:val="00247B4A"/>
    <w:rsid w:val="00251B28"/>
    <w:rsid w:val="002539E6"/>
    <w:rsid w:val="00262CEF"/>
    <w:rsid w:val="002630A3"/>
    <w:rsid w:val="002635B5"/>
    <w:rsid w:val="00266B6D"/>
    <w:rsid w:val="00271296"/>
    <w:rsid w:val="00271D3A"/>
    <w:rsid w:val="00275264"/>
    <w:rsid w:val="00283C4B"/>
    <w:rsid w:val="00286545"/>
    <w:rsid w:val="002865E4"/>
    <w:rsid w:val="0029428A"/>
    <w:rsid w:val="00295078"/>
    <w:rsid w:val="002A4FA2"/>
    <w:rsid w:val="002B1593"/>
    <w:rsid w:val="002B4413"/>
    <w:rsid w:val="002B4429"/>
    <w:rsid w:val="002C5543"/>
    <w:rsid w:val="002D685F"/>
    <w:rsid w:val="002E752F"/>
    <w:rsid w:val="002F0487"/>
    <w:rsid w:val="002F10FD"/>
    <w:rsid w:val="002F3036"/>
    <w:rsid w:val="002F415F"/>
    <w:rsid w:val="00304D4A"/>
    <w:rsid w:val="00311597"/>
    <w:rsid w:val="00320787"/>
    <w:rsid w:val="0032288F"/>
    <w:rsid w:val="00325632"/>
    <w:rsid w:val="00325760"/>
    <w:rsid w:val="00332788"/>
    <w:rsid w:val="00340A06"/>
    <w:rsid w:val="003448A7"/>
    <w:rsid w:val="00350D2A"/>
    <w:rsid w:val="00373EA8"/>
    <w:rsid w:val="00382683"/>
    <w:rsid w:val="00391E02"/>
    <w:rsid w:val="003A1365"/>
    <w:rsid w:val="003A3922"/>
    <w:rsid w:val="003A7676"/>
    <w:rsid w:val="003B0C04"/>
    <w:rsid w:val="003B18C6"/>
    <w:rsid w:val="003B695E"/>
    <w:rsid w:val="003B6BF0"/>
    <w:rsid w:val="003B6DA0"/>
    <w:rsid w:val="003C15DF"/>
    <w:rsid w:val="003C320C"/>
    <w:rsid w:val="003D67CB"/>
    <w:rsid w:val="003D6BBF"/>
    <w:rsid w:val="003D6D20"/>
    <w:rsid w:val="003E1477"/>
    <w:rsid w:val="003E1F70"/>
    <w:rsid w:val="003E42BB"/>
    <w:rsid w:val="003E4EEA"/>
    <w:rsid w:val="003E7FF9"/>
    <w:rsid w:val="004011FF"/>
    <w:rsid w:val="0040614D"/>
    <w:rsid w:val="00407A5B"/>
    <w:rsid w:val="00412EED"/>
    <w:rsid w:val="004143BC"/>
    <w:rsid w:val="00422D77"/>
    <w:rsid w:val="004233CF"/>
    <w:rsid w:val="00431691"/>
    <w:rsid w:val="00436942"/>
    <w:rsid w:val="00437247"/>
    <w:rsid w:val="00437E98"/>
    <w:rsid w:val="0044022F"/>
    <w:rsid w:val="004441E4"/>
    <w:rsid w:val="0044789E"/>
    <w:rsid w:val="004501B6"/>
    <w:rsid w:val="00474185"/>
    <w:rsid w:val="00476540"/>
    <w:rsid w:val="004779D6"/>
    <w:rsid w:val="00482839"/>
    <w:rsid w:val="00495233"/>
    <w:rsid w:val="00496057"/>
    <w:rsid w:val="00496AA8"/>
    <w:rsid w:val="004A6DB4"/>
    <w:rsid w:val="004B05B2"/>
    <w:rsid w:val="004B2F09"/>
    <w:rsid w:val="004B59EC"/>
    <w:rsid w:val="004B72A9"/>
    <w:rsid w:val="004B787A"/>
    <w:rsid w:val="004C215F"/>
    <w:rsid w:val="004C365A"/>
    <w:rsid w:val="004D7026"/>
    <w:rsid w:val="004D7A2A"/>
    <w:rsid w:val="005003C5"/>
    <w:rsid w:val="00502B15"/>
    <w:rsid w:val="00503397"/>
    <w:rsid w:val="00505E0F"/>
    <w:rsid w:val="0050748F"/>
    <w:rsid w:val="00510A9A"/>
    <w:rsid w:val="00511241"/>
    <w:rsid w:val="00512644"/>
    <w:rsid w:val="00515ED3"/>
    <w:rsid w:val="005206E2"/>
    <w:rsid w:val="0052261D"/>
    <w:rsid w:val="00522EA9"/>
    <w:rsid w:val="005270FE"/>
    <w:rsid w:val="0053021C"/>
    <w:rsid w:val="00530847"/>
    <w:rsid w:val="005329DA"/>
    <w:rsid w:val="0053408C"/>
    <w:rsid w:val="00535600"/>
    <w:rsid w:val="005356A4"/>
    <w:rsid w:val="00535E77"/>
    <w:rsid w:val="00536653"/>
    <w:rsid w:val="00543943"/>
    <w:rsid w:val="005537A5"/>
    <w:rsid w:val="00553D14"/>
    <w:rsid w:val="00565052"/>
    <w:rsid w:val="00567B87"/>
    <w:rsid w:val="00583F8C"/>
    <w:rsid w:val="005909F3"/>
    <w:rsid w:val="005948A4"/>
    <w:rsid w:val="00594F96"/>
    <w:rsid w:val="005A4863"/>
    <w:rsid w:val="005B24BB"/>
    <w:rsid w:val="005B3668"/>
    <w:rsid w:val="005B72E5"/>
    <w:rsid w:val="005C2E83"/>
    <w:rsid w:val="005C4CC6"/>
    <w:rsid w:val="005D59BB"/>
    <w:rsid w:val="005E7FAB"/>
    <w:rsid w:val="00604F29"/>
    <w:rsid w:val="006077DA"/>
    <w:rsid w:val="00613E26"/>
    <w:rsid w:val="0061546D"/>
    <w:rsid w:val="006203BF"/>
    <w:rsid w:val="00631297"/>
    <w:rsid w:val="006313FA"/>
    <w:rsid w:val="00632C27"/>
    <w:rsid w:val="00632E9A"/>
    <w:rsid w:val="00633C92"/>
    <w:rsid w:val="00637D45"/>
    <w:rsid w:val="00640B1D"/>
    <w:rsid w:val="0064427E"/>
    <w:rsid w:val="0064513A"/>
    <w:rsid w:val="00646599"/>
    <w:rsid w:val="00646CCC"/>
    <w:rsid w:val="00650554"/>
    <w:rsid w:val="0065196C"/>
    <w:rsid w:val="00651B0B"/>
    <w:rsid w:val="00656D78"/>
    <w:rsid w:val="0066222C"/>
    <w:rsid w:val="006656F0"/>
    <w:rsid w:val="00666581"/>
    <w:rsid w:val="00673468"/>
    <w:rsid w:val="00675432"/>
    <w:rsid w:val="00683764"/>
    <w:rsid w:val="0068497C"/>
    <w:rsid w:val="00690F9B"/>
    <w:rsid w:val="0069292C"/>
    <w:rsid w:val="00692EAD"/>
    <w:rsid w:val="006977E9"/>
    <w:rsid w:val="006A1253"/>
    <w:rsid w:val="006A20FD"/>
    <w:rsid w:val="006A3ABB"/>
    <w:rsid w:val="006B2019"/>
    <w:rsid w:val="006B27DF"/>
    <w:rsid w:val="006B7B1F"/>
    <w:rsid w:val="006C0016"/>
    <w:rsid w:val="006C1276"/>
    <w:rsid w:val="006C3D01"/>
    <w:rsid w:val="006C3D40"/>
    <w:rsid w:val="006C52AE"/>
    <w:rsid w:val="006C593E"/>
    <w:rsid w:val="006C7E01"/>
    <w:rsid w:val="006D0D3F"/>
    <w:rsid w:val="006D1869"/>
    <w:rsid w:val="006D1EED"/>
    <w:rsid w:val="006E0F77"/>
    <w:rsid w:val="006E20E5"/>
    <w:rsid w:val="006E498B"/>
    <w:rsid w:val="006F03B6"/>
    <w:rsid w:val="006F6484"/>
    <w:rsid w:val="0070066D"/>
    <w:rsid w:val="00701B4D"/>
    <w:rsid w:val="007055C9"/>
    <w:rsid w:val="007055D5"/>
    <w:rsid w:val="0071391B"/>
    <w:rsid w:val="00716272"/>
    <w:rsid w:val="00716A13"/>
    <w:rsid w:val="007175BA"/>
    <w:rsid w:val="00717673"/>
    <w:rsid w:val="00720FB0"/>
    <w:rsid w:val="00722EE0"/>
    <w:rsid w:val="007272AE"/>
    <w:rsid w:val="00730C97"/>
    <w:rsid w:val="0073416E"/>
    <w:rsid w:val="007404A6"/>
    <w:rsid w:val="00742726"/>
    <w:rsid w:val="007444FC"/>
    <w:rsid w:val="00745D71"/>
    <w:rsid w:val="007547C1"/>
    <w:rsid w:val="00754D8D"/>
    <w:rsid w:val="00755DDE"/>
    <w:rsid w:val="00761234"/>
    <w:rsid w:val="007631EC"/>
    <w:rsid w:val="00763766"/>
    <w:rsid w:val="007758D4"/>
    <w:rsid w:val="007777CA"/>
    <w:rsid w:val="007837EA"/>
    <w:rsid w:val="00787435"/>
    <w:rsid w:val="00792C88"/>
    <w:rsid w:val="00793B0B"/>
    <w:rsid w:val="007A14A0"/>
    <w:rsid w:val="007A24BE"/>
    <w:rsid w:val="007A3E1B"/>
    <w:rsid w:val="007A5725"/>
    <w:rsid w:val="007A6616"/>
    <w:rsid w:val="007B4907"/>
    <w:rsid w:val="007C1C0A"/>
    <w:rsid w:val="007C2155"/>
    <w:rsid w:val="007D3973"/>
    <w:rsid w:val="007D65CB"/>
    <w:rsid w:val="007D65E5"/>
    <w:rsid w:val="007D6809"/>
    <w:rsid w:val="007E0189"/>
    <w:rsid w:val="007E7241"/>
    <w:rsid w:val="007F4573"/>
    <w:rsid w:val="00801A3A"/>
    <w:rsid w:val="008061BF"/>
    <w:rsid w:val="008118CD"/>
    <w:rsid w:val="0081210B"/>
    <w:rsid w:val="00820894"/>
    <w:rsid w:val="008261C2"/>
    <w:rsid w:val="008264DE"/>
    <w:rsid w:val="0082796D"/>
    <w:rsid w:val="00832224"/>
    <w:rsid w:val="00836939"/>
    <w:rsid w:val="00842B6B"/>
    <w:rsid w:val="00843F82"/>
    <w:rsid w:val="0084714E"/>
    <w:rsid w:val="008520BB"/>
    <w:rsid w:val="00864304"/>
    <w:rsid w:val="008711FD"/>
    <w:rsid w:val="00876ED5"/>
    <w:rsid w:val="00883EF4"/>
    <w:rsid w:val="00887375"/>
    <w:rsid w:val="008903D7"/>
    <w:rsid w:val="008916D3"/>
    <w:rsid w:val="00892010"/>
    <w:rsid w:val="008937D4"/>
    <w:rsid w:val="008A045B"/>
    <w:rsid w:val="008A1948"/>
    <w:rsid w:val="008A6AA9"/>
    <w:rsid w:val="008B1055"/>
    <w:rsid w:val="008B3173"/>
    <w:rsid w:val="008B3412"/>
    <w:rsid w:val="008B606B"/>
    <w:rsid w:val="008C19AA"/>
    <w:rsid w:val="008C2D3D"/>
    <w:rsid w:val="008C3024"/>
    <w:rsid w:val="008C7869"/>
    <w:rsid w:val="008D22F5"/>
    <w:rsid w:val="008D3F74"/>
    <w:rsid w:val="008E043C"/>
    <w:rsid w:val="008E12B0"/>
    <w:rsid w:val="008E2DC9"/>
    <w:rsid w:val="008E3B43"/>
    <w:rsid w:val="008F009D"/>
    <w:rsid w:val="008F1362"/>
    <w:rsid w:val="009005BC"/>
    <w:rsid w:val="00903200"/>
    <w:rsid w:val="00913095"/>
    <w:rsid w:val="00913D2E"/>
    <w:rsid w:val="009140B0"/>
    <w:rsid w:val="00915B3E"/>
    <w:rsid w:val="00915E04"/>
    <w:rsid w:val="009208B1"/>
    <w:rsid w:val="0092798D"/>
    <w:rsid w:val="00936F1C"/>
    <w:rsid w:val="009413BE"/>
    <w:rsid w:val="00943EF4"/>
    <w:rsid w:val="00944845"/>
    <w:rsid w:val="00946672"/>
    <w:rsid w:val="0094738C"/>
    <w:rsid w:val="00947933"/>
    <w:rsid w:val="009627F4"/>
    <w:rsid w:val="00965F6F"/>
    <w:rsid w:val="00966B06"/>
    <w:rsid w:val="009708B4"/>
    <w:rsid w:val="0097389E"/>
    <w:rsid w:val="009742B5"/>
    <w:rsid w:val="00997CAA"/>
    <w:rsid w:val="009A0D91"/>
    <w:rsid w:val="009A1D09"/>
    <w:rsid w:val="009A6C39"/>
    <w:rsid w:val="009B221F"/>
    <w:rsid w:val="009B554C"/>
    <w:rsid w:val="009C297A"/>
    <w:rsid w:val="009C2C2C"/>
    <w:rsid w:val="009D2176"/>
    <w:rsid w:val="009E5875"/>
    <w:rsid w:val="009E5957"/>
    <w:rsid w:val="00A062E7"/>
    <w:rsid w:val="00A122B4"/>
    <w:rsid w:val="00A21312"/>
    <w:rsid w:val="00A21ACB"/>
    <w:rsid w:val="00A22CF4"/>
    <w:rsid w:val="00A27EE7"/>
    <w:rsid w:val="00A4182C"/>
    <w:rsid w:val="00A42CE3"/>
    <w:rsid w:val="00A44030"/>
    <w:rsid w:val="00A451EA"/>
    <w:rsid w:val="00A45A75"/>
    <w:rsid w:val="00A56E2D"/>
    <w:rsid w:val="00A57E14"/>
    <w:rsid w:val="00A6728A"/>
    <w:rsid w:val="00A679C7"/>
    <w:rsid w:val="00A74C0F"/>
    <w:rsid w:val="00A77546"/>
    <w:rsid w:val="00A802C2"/>
    <w:rsid w:val="00A83248"/>
    <w:rsid w:val="00A85852"/>
    <w:rsid w:val="00AA03DF"/>
    <w:rsid w:val="00AA49F9"/>
    <w:rsid w:val="00AA6F4E"/>
    <w:rsid w:val="00AB4031"/>
    <w:rsid w:val="00AB42FF"/>
    <w:rsid w:val="00AC05E2"/>
    <w:rsid w:val="00AC42BF"/>
    <w:rsid w:val="00AC4E1C"/>
    <w:rsid w:val="00AE4F52"/>
    <w:rsid w:val="00AE7F44"/>
    <w:rsid w:val="00B01011"/>
    <w:rsid w:val="00B020E0"/>
    <w:rsid w:val="00B03322"/>
    <w:rsid w:val="00B07566"/>
    <w:rsid w:val="00B07E07"/>
    <w:rsid w:val="00B14633"/>
    <w:rsid w:val="00B24F7A"/>
    <w:rsid w:val="00B27C16"/>
    <w:rsid w:val="00B31B92"/>
    <w:rsid w:val="00B44F36"/>
    <w:rsid w:val="00B561F1"/>
    <w:rsid w:val="00B571A4"/>
    <w:rsid w:val="00B57378"/>
    <w:rsid w:val="00B66054"/>
    <w:rsid w:val="00B72E2F"/>
    <w:rsid w:val="00B73D97"/>
    <w:rsid w:val="00B76076"/>
    <w:rsid w:val="00B864A4"/>
    <w:rsid w:val="00B932F6"/>
    <w:rsid w:val="00B944D4"/>
    <w:rsid w:val="00BA0031"/>
    <w:rsid w:val="00BA0224"/>
    <w:rsid w:val="00BA48DC"/>
    <w:rsid w:val="00BA570B"/>
    <w:rsid w:val="00BB022B"/>
    <w:rsid w:val="00BB3139"/>
    <w:rsid w:val="00BB6373"/>
    <w:rsid w:val="00BB7AF7"/>
    <w:rsid w:val="00BC0407"/>
    <w:rsid w:val="00BC1FE5"/>
    <w:rsid w:val="00BD1FF2"/>
    <w:rsid w:val="00BD24A2"/>
    <w:rsid w:val="00BD443E"/>
    <w:rsid w:val="00BD5010"/>
    <w:rsid w:val="00BE003E"/>
    <w:rsid w:val="00BE07A1"/>
    <w:rsid w:val="00BE22D6"/>
    <w:rsid w:val="00BF2D55"/>
    <w:rsid w:val="00BF3267"/>
    <w:rsid w:val="00BF3B58"/>
    <w:rsid w:val="00BF4D2D"/>
    <w:rsid w:val="00C0558E"/>
    <w:rsid w:val="00C20CB7"/>
    <w:rsid w:val="00C21AC8"/>
    <w:rsid w:val="00C21F4A"/>
    <w:rsid w:val="00C2369E"/>
    <w:rsid w:val="00C26448"/>
    <w:rsid w:val="00C33259"/>
    <w:rsid w:val="00C450FE"/>
    <w:rsid w:val="00C52133"/>
    <w:rsid w:val="00C53AEB"/>
    <w:rsid w:val="00C53D4D"/>
    <w:rsid w:val="00C54E19"/>
    <w:rsid w:val="00C57534"/>
    <w:rsid w:val="00C64A02"/>
    <w:rsid w:val="00C66738"/>
    <w:rsid w:val="00C70DEF"/>
    <w:rsid w:val="00C7111D"/>
    <w:rsid w:val="00C737DF"/>
    <w:rsid w:val="00C75B1C"/>
    <w:rsid w:val="00C817DF"/>
    <w:rsid w:val="00C845D6"/>
    <w:rsid w:val="00C96EE6"/>
    <w:rsid w:val="00CA6C12"/>
    <w:rsid w:val="00CA703C"/>
    <w:rsid w:val="00CB3E5C"/>
    <w:rsid w:val="00CD153A"/>
    <w:rsid w:val="00CD325C"/>
    <w:rsid w:val="00CD390B"/>
    <w:rsid w:val="00CE0FB8"/>
    <w:rsid w:val="00CE147F"/>
    <w:rsid w:val="00CE4887"/>
    <w:rsid w:val="00CF02B9"/>
    <w:rsid w:val="00CF6DAD"/>
    <w:rsid w:val="00D1097F"/>
    <w:rsid w:val="00D13D2C"/>
    <w:rsid w:val="00D25E27"/>
    <w:rsid w:val="00D26036"/>
    <w:rsid w:val="00D462A9"/>
    <w:rsid w:val="00D47E36"/>
    <w:rsid w:val="00D500E9"/>
    <w:rsid w:val="00D53DE7"/>
    <w:rsid w:val="00D570EC"/>
    <w:rsid w:val="00D62114"/>
    <w:rsid w:val="00D63514"/>
    <w:rsid w:val="00D64330"/>
    <w:rsid w:val="00D70758"/>
    <w:rsid w:val="00D862A5"/>
    <w:rsid w:val="00D8721D"/>
    <w:rsid w:val="00D93023"/>
    <w:rsid w:val="00D95AC4"/>
    <w:rsid w:val="00DA0391"/>
    <w:rsid w:val="00DA0FBD"/>
    <w:rsid w:val="00DA3B58"/>
    <w:rsid w:val="00DA4C8E"/>
    <w:rsid w:val="00DB6F8E"/>
    <w:rsid w:val="00DB78B8"/>
    <w:rsid w:val="00DC30CD"/>
    <w:rsid w:val="00DC689E"/>
    <w:rsid w:val="00DC747B"/>
    <w:rsid w:val="00DD0AC6"/>
    <w:rsid w:val="00DD11A1"/>
    <w:rsid w:val="00DD16B5"/>
    <w:rsid w:val="00DD47D3"/>
    <w:rsid w:val="00DE09F5"/>
    <w:rsid w:val="00DE2443"/>
    <w:rsid w:val="00DE366B"/>
    <w:rsid w:val="00DF03BA"/>
    <w:rsid w:val="00DF1331"/>
    <w:rsid w:val="00DF1885"/>
    <w:rsid w:val="00DF317C"/>
    <w:rsid w:val="00E03767"/>
    <w:rsid w:val="00E051D2"/>
    <w:rsid w:val="00E10F30"/>
    <w:rsid w:val="00E126F7"/>
    <w:rsid w:val="00E13E5B"/>
    <w:rsid w:val="00E14529"/>
    <w:rsid w:val="00E148F3"/>
    <w:rsid w:val="00E1744E"/>
    <w:rsid w:val="00E209DA"/>
    <w:rsid w:val="00E22E8A"/>
    <w:rsid w:val="00E252D2"/>
    <w:rsid w:val="00E25AD3"/>
    <w:rsid w:val="00E25BA2"/>
    <w:rsid w:val="00E26116"/>
    <w:rsid w:val="00E279C8"/>
    <w:rsid w:val="00E30400"/>
    <w:rsid w:val="00E35656"/>
    <w:rsid w:val="00E45FBC"/>
    <w:rsid w:val="00E47DE2"/>
    <w:rsid w:val="00E52CE7"/>
    <w:rsid w:val="00E55E18"/>
    <w:rsid w:val="00E571AE"/>
    <w:rsid w:val="00E70826"/>
    <w:rsid w:val="00E77230"/>
    <w:rsid w:val="00E7754C"/>
    <w:rsid w:val="00E80524"/>
    <w:rsid w:val="00E81667"/>
    <w:rsid w:val="00E817B8"/>
    <w:rsid w:val="00E83C4F"/>
    <w:rsid w:val="00E852C4"/>
    <w:rsid w:val="00E85EC6"/>
    <w:rsid w:val="00E91A64"/>
    <w:rsid w:val="00E95DDE"/>
    <w:rsid w:val="00E96497"/>
    <w:rsid w:val="00EA002B"/>
    <w:rsid w:val="00EA2FDA"/>
    <w:rsid w:val="00EA3D8C"/>
    <w:rsid w:val="00EB2485"/>
    <w:rsid w:val="00EB745A"/>
    <w:rsid w:val="00EC0A23"/>
    <w:rsid w:val="00EC28BE"/>
    <w:rsid w:val="00EC4504"/>
    <w:rsid w:val="00ED1C3A"/>
    <w:rsid w:val="00EF03D6"/>
    <w:rsid w:val="00EF1628"/>
    <w:rsid w:val="00F13E32"/>
    <w:rsid w:val="00F161A0"/>
    <w:rsid w:val="00F279E5"/>
    <w:rsid w:val="00F32C48"/>
    <w:rsid w:val="00F432F0"/>
    <w:rsid w:val="00F43809"/>
    <w:rsid w:val="00F45768"/>
    <w:rsid w:val="00F533F0"/>
    <w:rsid w:val="00F56EB7"/>
    <w:rsid w:val="00F57DAD"/>
    <w:rsid w:val="00F62255"/>
    <w:rsid w:val="00F670A6"/>
    <w:rsid w:val="00F73F30"/>
    <w:rsid w:val="00F7597D"/>
    <w:rsid w:val="00F80CDE"/>
    <w:rsid w:val="00F82579"/>
    <w:rsid w:val="00F92712"/>
    <w:rsid w:val="00F95235"/>
    <w:rsid w:val="00FA0E65"/>
    <w:rsid w:val="00FA7E14"/>
    <w:rsid w:val="00FB4606"/>
    <w:rsid w:val="00FB676E"/>
    <w:rsid w:val="00FD3EF6"/>
    <w:rsid w:val="00FD5F8B"/>
    <w:rsid w:val="00FD7753"/>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 w:type="paragraph" w:styleId="prastasiniatinklio">
    <w:name w:val="Normal (Web)"/>
    <w:basedOn w:val="prastasis"/>
    <w:uiPriority w:val="99"/>
    <w:unhideWhenUsed/>
    <w:rsid w:val="006977E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0</TotalTime>
  <Pages>3</Pages>
  <Words>3633</Words>
  <Characters>2071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2026-01-29T06:41:00Z</cp:lastPrinted>
  <dcterms:created xsi:type="dcterms:W3CDTF">2026-08-07T07:34:00Z</dcterms:created>
  <dcterms:modified xsi:type="dcterms:W3CDTF">2026-08-07T07:34:00Z</dcterms:modified>
</cp:coreProperties>
</file>